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BC3E8" w14:textId="147D608D" w:rsidR="00FC0BDB" w:rsidRDefault="00FC0BDB" w:rsidP="00FC0BDB">
      <w:pPr>
        <w:pStyle w:val="Heading2"/>
        <w:rPr>
          <w:color w:val="000000"/>
          <w:u w:val="single"/>
        </w:rPr>
      </w:pPr>
      <w:r w:rsidRPr="00FC0BDB">
        <w:rPr>
          <w:color w:val="000000"/>
          <w:u w:val="single"/>
        </w:rPr>
        <w:t>The History of the A.N.B.C. Championship Show</w:t>
      </w:r>
      <w:r w:rsidR="0033484A">
        <w:rPr>
          <w:color w:val="000000"/>
          <w:u w:val="single"/>
        </w:rPr>
        <w:t xml:space="preserve">  </w:t>
      </w:r>
    </w:p>
    <w:p w14:paraId="5E9EFDD9" w14:textId="065A0548" w:rsidR="0033484A" w:rsidRPr="0033484A" w:rsidRDefault="0033484A" w:rsidP="0033484A">
      <w:proofErr w:type="spellStart"/>
      <w:r>
        <w:t>Mr</w:t>
      </w:r>
      <w:proofErr w:type="spellEnd"/>
      <w:r>
        <w:t xml:space="preserve"> Ron Hunt has prepared the History of the A.N.B.C. up to 2008 and Leigh Downey has continued with this task. The A.N.B.C. is grateful to these gentlemen for enabling this summary of their work to be published.</w:t>
      </w:r>
    </w:p>
    <w:p w14:paraId="5157666F" w14:textId="77777777" w:rsidR="00FC0BDB" w:rsidRDefault="00FC0BDB" w:rsidP="00FC0BDB"/>
    <w:p w14:paraId="36825577" w14:textId="77777777" w:rsidR="00FC0BDB" w:rsidRDefault="00FC0BDB" w:rsidP="00FC0BDB">
      <w:pPr>
        <w:ind w:firstLine="720"/>
        <w:rPr>
          <w:color w:val="000000"/>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3240"/>
        <w:gridCol w:w="5130"/>
      </w:tblGrid>
      <w:tr w:rsidR="00FC0BDB" w14:paraId="13F2A965" w14:textId="77777777" w:rsidTr="00FC0BDB">
        <w:tc>
          <w:tcPr>
            <w:tcW w:w="1098" w:type="dxa"/>
          </w:tcPr>
          <w:p w14:paraId="7DBE89FF" w14:textId="77777777" w:rsidR="00FC0BDB" w:rsidRDefault="00FC0BDB" w:rsidP="005828A5">
            <w:pPr>
              <w:rPr>
                <w:b/>
                <w:color w:val="000000"/>
                <w:sz w:val="24"/>
              </w:rPr>
            </w:pPr>
            <w:r>
              <w:rPr>
                <w:b/>
                <w:color w:val="000000"/>
                <w:sz w:val="24"/>
              </w:rPr>
              <w:t>Year and host</w:t>
            </w:r>
          </w:p>
        </w:tc>
        <w:tc>
          <w:tcPr>
            <w:tcW w:w="3240" w:type="dxa"/>
          </w:tcPr>
          <w:p w14:paraId="11C0F519" w14:textId="77777777" w:rsidR="00FC0BDB" w:rsidRDefault="00FC0BDB" w:rsidP="005828A5">
            <w:pPr>
              <w:rPr>
                <w:b/>
                <w:color w:val="000000"/>
                <w:sz w:val="24"/>
              </w:rPr>
            </w:pPr>
            <w:r>
              <w:rPr>
                <w:b/>
                <w:color w:val="000000"/>
                <w:sz w:val="24"/>
              </w:rPr>
              <w:t>Participants (winner in bold)</w:t>
            </w:r>
          </w:p>
        </w:tc>
        <w:tc>
          <w:tcPr>
            <w:tcW w:w="5130" w:type="dxa"/>
          </w:tcPr>
          <w:p w14:paraId="3287847E" w14:textId="77777777" w:rsidR="00FC0BDB" w:rsidRDefault="00FC0BDB" w:rsidP="005828A5">
            <w:pPr>
              <w:rPr>
                <w:b/>
                <w:color w:val="000000"/>
                <w:sz w:val="24"/>
              </w:rPr>
            </w:pPr>
            <w:r>
              <w:rPr>
                <w:b/>
                <w:color w:val="000000"/>
                <w:sz w:val="24"/>
              </w:rPr>
              <w:t>Classes judged and development of the show</w:t>
            </w:r>
          </w:p>
        </w:tc>
      </w:tr>
      <w:tr w:rsidR="00FC0BDB" w14:paraId="4E8E2F95" w14:textId="77777777" w:rsidTr="00FC0BDB">
        <w:tc>
          <w:tcPr>
            <w:tcW w:w="1098" w:type="dxa"/>
          </w:tcPr>
          <w:p w14:paraId="5F595671" w14:textId="77777777" w:rsidR="00FC0BDB" w:rsidRDefault="00FC0BDB" w:rsidP="005828A5">
            <w:pPr>
              <w:rPr>
                <w:color w:val="000000"/>
                <w:sz w:val="24"/>
              </w:rPr>
            </w:pPr>
            <w:r>
              <w:rPr>
                <w:color w:val="000000"/>
                <w:sz w:val="24"/>
              </w:rPr>
              <w:t>1975</w:t>
            </w:r>
          </w:p>
          <w:p w14:paraId="01560339" w14:textId="77777777" w:rsidR="00FC0BDB" w:rsidRDefault="00FC0BDB" w:rsidP="005828A5">
            <w:pPr>
              <w:rPr>
                <w:color w:val="000000"/>
                <w:sz w:val="24"/>
              </w:rPr>
            </w:pPr>
            <w:r>
              <w:rPr>
                <w:color w:val="000000"/>
                <w:sz w:val="24"/>
              </w:rPr>
              <w:t>Victoria</w:t>
            </w:r>
          </w:p>
        </w:tc>
        <w:tc>
          <w:tcPr>
            <w:tcW w:w="3240" w:type="dxa"/>
          </w:tcPr>
          <w:p w14:paraId="5BC650D6" w14:textId="77777777" w:rsidR="00FC0BDB" w:rsidRDefault="00FC0BDB" w:rsidP="005828A5">
            <w:pPr>
              <w:rPr>
                <w:color w:val="000000"/>
                <w:sz w:val="24"/>
              </w:rPr>
            </w:pPr>
            <w:r>
              <w:rPr>
                <w:b/>
                <w:color w:val="000000"/>
                <w:sz w:val="24"/>
              </w:rPr>
              <w:t>Victoria</w:t>
            </w:r>
            <w:r>
              <w:rPr>
                <w:color w:val="000000"/>
                <w:sz w:val="24"/>
              </w:rPr>
              <w:t>, NSW, South Australia</w:t>
            </w:r>
          </w:p>
        </w:tc>
        <w:tc>
          <w:tcPr>
            <w:tcW w:w="5130" w:type="dxa"/>
          </w:tcPr>
          <w:p w14:paraId="6218053F" w14:textId="77777777" w:rsidR="00FC0BDB" w:rsidRDefault="00FC0BDB" w:rsidP="005828A5">
            <w:pPr>
              <w:rPr>
                <w:color w:val="000000"/>
                <w:sz w:val="24"/>
              </w:rPr>
            </w:pPr>
            <w:r>
              <w:rPr>
                <w:color w:val="000000"/>
                <w:sz w:val="24"/>
              </w:rPr>
              <w:t xml:space="preserve">Normal Green, Normal Blue, Blackeye, </w:t>
            </w:r>
            <w:proofErr w:type="spellStart"/>
            <w:r>
              <w:rPr>
                <w:color w:val="000000"/>
                <w:sz w:val="24"/>
              </w:rPr>
              <w:t>Ino</w:t>
            </w:r>
            <w:proofErr w:type="spellEnd"/>
            <w:r>
              <w:rPr>
                <w:color w:val="000000"/>
                <w:sz w:val="24"/>
              </w:rPr>
              <w:t xml:space="preserve">, </w:t>
            </w:r>
            <w:proofErr w:type="spellStart"/>
            <w:r>
              <w:rPr>
                <w:color w:val="000000"/>
                <w:sz w:val="24"/>
              </w:rPr>
              <w:t>Greywing</w:t>
            </w:r>
            <w:proofErr w:type="spellEnd"/>
            <w:r>
              <w:rPr>
                <w:color w:val="000000"/>
                <w:sz w:val="24"/>
              </w:rPr>
              <w:t xml:space="preserve">, Cinnamon, Clearwing, </w:t>
            </w:r>
            <w:proofErr w:type="spellStart"/>
            <w:r>
              <w:rPr>
                <w:color w:val="000000"/>
                <w:sz w:val="24"/>
              </w:rPr>
              <w:t>Opaline</w:t>
            </w:r>
            <w:proofErr w:type="spellEnd"/>
            <w:r>
              <w:rPr>
                <w:color w:val="000000"/>
                <w:sz w:val="24"/>
              </w:rPr>
              <w:t>, Yellow Face, Pied, Hen (any variety)</w:t>
            </w:r>
          </w:p>
        </w:tc>
      </w:tr>
      <w:tr w:rsidR="00FC0BDB" w14:paraId="778F7A67" w14:textId="77777777" w:rsidTr="00FC0BDB">
        <w:tc>
          <w:tcPr>
            <w:tcW w:w="1098" w:type="dxa"/>
          </w:tcPr>
          <w:p w14:paraId="3FC43DF9" w14:textId="77777777" w:rsidR="00FC0BDB" w:rsidRDefault="00FC0BDB" w:rsidP="005828A5">
            <w:pPr>
              <w:rPr>
                <w:color w:val="000000"/>
                <w:sz w:val="24"/>
              </w:rPr>
            </w:pPr>
            <w:r>
              <w:rPr>
                <w:color w:val="000000"/>
                <w:sz w:val="24"/>
              </w:rPr>
              <w:t>1976</w:t>
            </w:r>
          </w:p>
          <w:p w14:paraId="668A40F0" w14:textId="77777777" w:rsidR="00FC0BDB" w:rsidRDefault="00FC0BDB" w:rsidP="005828A5">
            <w:pPr>
              <w:rPr>
                <w:color w:val="000000"/>
                <w:sz w:val="24"/>
              </w:rPr>
            </w:pPr>
            <w:r>
              <w:rPr>
                <w:color w:val="000000"/>
                <w:sz w:val="24"/>
              </w:rPr>
              <w:t>NSW</w:t>
            </w:r>
          </w:p>
        </w:tc>
        <w:tc>
          <w:tcPr>
            <w:tcW w:w="3240" w:type="dxa"/>
          </w:tcPr>
          <w:p w14:paraId="60EA1BF7" w14:textId="77777777" w:rsidR="00FC0BDB" w:rsidRDefault="00FC0BDB" w:rsidP="005828A5">
            <w:pPr>
              <w:rPr>
                <w:color w:val="000000"/>
                <w:sz w:val="24"/>
              </w:rPr>
            </w:pPr>
            <w:r>
              <w:rPr>
                <w:b/>
                <w:color w:val="000000"/>
                <w:sz w:val="24"/>
              </w:rPr>
              <w:t>Victoria</w:t>
            </w:r>
            <w:r>
              <w:rPr>
                <w:color w:val="000000"/>
                <w:sz w:val="24"/>
              </w:rPr>
              <w:t>, NSW</w:t>
            </w:r>
          </w:p>
        </w:tc>
        <w:tc>
          <w:tcPr>
            <w:tcW w:w="5130" w:type="dxa"/>
          </w:tcPr>
          <w:p w14:paraId="103FB856" w14:textId="77777777" w:rsidR="00FC0BDB" w:rsidRDefault="00FC0BDB" w:rsidP="005828A5">
            <w:pPr>
              <w:rPr>
                <w:color w:val="000000"/>
                <w:sz w:val="24"/>
              </w:rPr>
            </w:pPr>
            <w:r>
              <w:rPr>
                <w:color w:val="000000"/>
                <w:sz w:val="24"/>
              </w:rPr>
              <w:t>Classes as above.  Score board used.  Dinner dance on Saturday night.</w:t>
            </w:r>
          </w:p>
        </w:tc>
      </w:tr>
      <w:tr w:rsidR="00FC0BDB" w14:paraId="006E098D" w14:textId="77777777" w:rsidTr="00FC0BDB">
        <w:tc>
          <w:tcPr>
            <w:tcW w:w="1098" w:type="dxa"/>
          </w:tcPr>
          <w:p w14:paraId="5657C657" w14:textId="77777777" w:rsidR="00FC0BDB" w:rsidRDefault="00FC0BDB" w:rsidP="005828A5">
            <w:pPr>
              <w:rPr>
                <w:color w:val="000000"/>
                <w:sz w:val="24"/>
              </w:rPr>
            </w:pPr>
            <w:r>
              <w:rPr>
                <w:color w:val="000000"/>
                <w:sz w:val="24"/>
              </w:rPr>
              <w:t>1977</w:t>
            </w:r>
          </w:p>
          <w:p w14:paraId="0060DA71" w14:textId="77777777" w:rsidR="00FC0BDB" w:rsidRDefault="00FC0BDB" w:rsidP="005828A5">
            <w:pPr>
              <w:rPr>
                <w:color w:val="000000"/>
                <w:sz w:val="24"/>
              </w:rPr>
            </w:pPr>
            <w:r>
              <w:rPr>
                <w:color w:val="000000"/>
                <w:sz w:val="24"/>
              </w:rPr>
              <w:t>South Australia</w:t>
            </w:r>
          </w:p>
        </w:tc>
        <w:tc>
          <w:tcPr>
            <w:tcW w:w="3240" w:type="dxa"/>
          </w:tcPr>
          <w:p w14:paraId="1EA8C492" w14:textId="77777777" w:rsidR="00FC0BDB" w:rsidRDefault="00FC0BDB" w:rsidP="005828A5">
            <w:pPr>
              <w:rPr>
                <w:color w:val="000000"/>
                <w:sz w:val="24"/>
              </w:rPr>
            </w:pPr>
            <w:r>
              <w:rPr>
                <w:b/>
                <w:color w:val="000000"/>
                <w:sz w:val="24"/>
              </w:rPr>
              <w:t>South Australia</w:t>
            </w:r>
            <w:r>
              <w:rPr>
                <w:color w:val="000000"/>
                <w:sz w:val="24"/>
              </w:rPr>
              <w:t>, Victoria, NSW</w:t>
            </w:r>
          </w:p>
        </w:tc>
        <w:tc>
          <w:tcPr>
            <w:tcW w:w="5130" w:type="dxa"/>
          </w:tcPr>
          <w:p w14:paraId="4B89CC43" w14:textId="77777777" w:rsidR="00FC0BDB" w:rsidRDefault="00FC0BDB" w:rsidP="005828A5">
            <w:pPr>
              <w:rPr>
                <w:color w:val="000000"/>
                <w:sz w:val="24"/>
              </w:rPr>
            </w:pPr>
            <w:r>
              <w:rPr>
                <w:color w:val="000000"/>
                <w:sz w:val="24"/>
              </w:rPr>
              <w:t xml:space="preserve">Classes as above. </w:t>
            </w:r>
          </w:p>
        </w:tc>
      </w:tr>
      <w:tr w:rsidR="00FC0BDB" w14:paraId="51C0810C" w14:textId="77777777" w:rsidTr="00FC0BDB">
        <w:tc>
          <w:tcPr>
            <w:tcW w:w="1098" w:type="dxa"/>
          </w:tcPr>
          <w:p w14:paraId="18710638" w14:textId="77777777" w:rsidR="00FC0BDB" w:rsidRDefault="00FC0BDB" w:rsidP="005828A5">
            <w:pPr>
              <w:rPr>
                <w:color w:val="000000"/>
                <w:sz w:val="24"/>
              </w:rPr>
            </w:pPr>
            <w:r>
              <w:rPr>
                <w:color w:val="000000"/>
                <w:sz w:val="24"/>
              </w:rPr>
              <w:t>1978</w:t>
            </w:r>
          </w:p>
          <w:p w14:paraId="43085B53" w14:textId="77777777" w:rsidR="00FC0BDB" w:rsidRDefault="00FC0BDB" w:rsidP="005828A5">
            <w:pPr>
              <w:rPr>
                <w:color w:val="000000"/>
                <w:sz w:val="24"/>
              </w:rPr>
            </w:pPr>
            <w:r>
              <w:rPr>
                <w:color w:val="000000"/>
                <w:sz w:val="24"/>
              </w:rPr>
              <w:t>Victoria</w:t>
            </w:r>
          </w:p>
        </w:tc>
        <w:tc>
          <w:tcPr>
            <w:tcW w:w="3240" w:type="dxa"/>
          </w:tcPr>
          <w:p w14:paraId="32A46159" w14:textId="77777777" w:rsidR="00FC0BDB" w:rsidRDefault="00FC0BDB" w:rsidP="005828A5">
            <w:pPr>
              <w:rPr>
                <w:color w:val="000000"/>
                <w:sz w:val="24"/>
              </w:rPr>
            </w:pPr>
            <w:r>
              <w:rPr>
                <w:b/>
                <w:color w:val="000000"/>
                <w:sz w:val="24"/>
              </w:rPr>
              <w:t>Victoria</w:t>
            </w:r>
            <w:r>
              <w:rPr>
                <w:color w:val="000000"/>
                <w:sz w:val="24"/>
              </w:rPr>
              <w:t>, South Australia, NSW, WA</w:t>
            </w:r>
          </w:p>
        </w:tc>
        <w:tc>
          <w:tcPr>
            <w:tcW w:w="5130" w:type="dxa"/>
          </w:tcPr>
          <w:p w14:paraId="67375B90" w14:textId="77777777" w:rsidR="00FC0BDB" w:rsidRDefault="00FC0BDB" w:rsidP="005828A5">
            <w:pPr>
              <w:rPr>
                <w:color w:val="000000"/>
                <w:sz w:val="24"/>
              </w:rPr>
            </w:pPr>
            <w:r>
              <w:rPr>
                <w:color w:val="000000"/>
                <w:sz w:val="24"/>
              </w:rPr>
              <w:t>Classes as above.  Saturday night dinner became an established practice.</w:t>
            </w:r>
          </w:p>
        </w:tc>
      </w:tr>
      <w:tr w:rsidR="00FC0BDB" w14:paraId="14C00D53" w14:textId="77777777" w:rsidTr="00FC0BDB">
        <w:tc>
          <w:tcPr>
            <w:tcW w:w="1098" w:type="dxa"/>
          </w:tcPr>
          <w:p w14:paraId="61238C1D" w14:textId="77777777" w:rsidR="00FC0BDB" w:rsidRDefault="00FC0BDB" w:rsidP="005828A5">
            <w:pPr>
              <w:rPr>
                <w:color w:val="000000"/>
                <w:sz w:val="24"/>
              </w:rPr>
            </w:pPr>
            <w:r>
              <w:rPr>
                <w:color w:val="000000"/>
                <w:sz w:val="24"/>
              </w:rPr>
              <w:t>1979</w:t>
            </w:r>
          </w:p>
          <w:p w14:paraId="2BC31DD0" w14:textId="77777777" w:rsidR="00FC0BDB" w:rsidRDefault="00FC0BDB" w:rsidP="005828A5">
            <w:pPr>
              <w:rPr>
                <w:color w:val="000000"/>
                <w:sz w:val="24"/>
              </w:rPr>
            </w:pPr>
            <w:r>
              <w:rPr>
                <w:color w:val="000000"/>
                <w:sz w:val="24"/>
              </w:rPr>
              <w:t>NSW</w:t>
            </w:r>
          </w:p>
        </w:tc>
        <w:tc>
          <w:tcPr>
            <w:tcW w:w="3240" w:type="dxa"/>
          </w:tcPr>
          <w:p w14:paraId="775B6FE7" w14:textId="77777777" w:rsidR="00FC0BDB" w:rsidRDefault="00FC0BDB" w:rsidP="005828A5">
            <w:pPr>
              <w:rPr>
                <w:color w:val="000000"/>
                <w:sz w:val="24"/>
              </w:rPr>
            </w:pPr>
            <w:r>
              <w:rPr>
                <w:b/>
                <w:color w:val="000000"/>
                <w:sz w:val="24"/>
              </w:rPr>
              <w:t>Victoria</w:t>
            </w:r>
            <w:r>
              <w:rPr>
                <w:color w:val="000000"/>
                <w:sz w:val="24"/>
              </w:rPr>
              <w:t>, South Australia, NSW, WA,  Queensland</w:t>
            </w:r>
          </w:p>
        </w:tc>
        <w:tc>
          <w:tcPr>
            <w:tcW w:w="5130" w:type="dxa"/>
          </w:tcPr>
          <w:p w14:paraId="09E0EBBB" w14:textId="77777777" w:rsidR="00FC0BDB" w:rsidRDefault="00FC0BDB" w:rsidP="005828A5">
            <w:pPr>
              <w:rPr>
                <w:color w:val="000000"/>
                <w:sz w:val="24"/>
              </w:rPr>
            </w:pPr>
            <w:r>
              <w:rPr>
                <w:color w:val="000000"/>
                <w:sz w:val="24"/>
              </w:rPr>
              <w:t>Classes as above.  Bryan Byles, UK, guest lecturer.</w:t>
            </w:r>
          </w:p>
        </w:tc>
      </w:tr>
      <w:tr w:rsidR="00FC0BDB" w14:paraId="0A5EFC23" w14:textId="77777777" w:rsidTr="00FC0BDB">
        <w:tc>
          <w:tcPr>
            <w:tcW w:w="1098" w:type="dxa"/>
          </w:tcPr>
          <w:p w14:paraId="26CBD8F5" w14:textId="77777777" w:rsidR="00FC0BDB" w:rsidRDefault="00FC0BDB" w:rsidP="005828A5">
            <w:pPr>
              <w:rPr>
                <w:color w:val="000000"/>
                <w:sz w:val="24"/>
              </w:rPr>
            </w:pPr>
            <w:r>
              <w:rPr>
                <w:color w:val="000000"/>
                <w:sz w:val="24"/>
              </w:rPr>
              <w:t>1980</w:t>
            </w:r>
          </w:p>
          <w:p w14:paraId="754F047F" w14:textId="77777777" w:rsidR="00FC0BDB" w:rsidRDefault="00FC0BDB" w:rsidP="005828A5">
            <w:pPr>
              <w:rPr>
                <w:color w:val="000000"/>
                <w:sz w:val="24"/>
              </w:rPr>
            </w:pPr>
            <w:r>
              <w:rPr>
                <w:color w:val="000000"/>
                <w:sz w:val="24"/>
              </w:rPr>
              <w:t>South Australia</w:t>
            </w:r>
          </w:p>
        </w:tc>
        <w:tc>
          <w:tcPr>
            <w:tcW w:w="3240" w:type="dxa"/>
          </w:tcPr>
          <w:p w14:paraId="736C5FA4" w14:textId="77777777" w:rsidR="00FC0BDB" w:rsidRDefault="00FC0BDB" w:rsidP="005828A5">
            <w:pPr>
              <w:rPr>
                <w:color w:val="000000"/>
                <w:sz w:val="24"/>
              </w:rPr>
            </w:pPr>
            <w:r>
              <w:rPr>
                <w:color w:val="000000"/>
                <w:sz w:val="24"/>
              </w:rPr>
              <w:t xml:space="preserve">Victoria, South Australia, </w:t>
            </w:r>
            <w:r>
              <w:rPr>
                <w:b/>
                <w:color w:val="000000"/>
                <w:sz w:val="24"/>
              </w:rPr>
              <w:t>NSW</w:t>
            </w:r>
            <w:r>
              <w:rPr>
                <w:color w:val="000000"/>
                <w:sz w:val="24"/>
              </w:rPr>
              <w:t xml:space="preserve">, </w:t>
            </w:r>
            <w:proofErr w:type="spellStart"/>
            <w:r>
              <w:rPr>
                <w:color w:val="000000"/>
                <w:sz w:val="24"/>
              </w:rPr>
              <w:t>Sth</w:t>
            </w:r>
            <w:proofErr w:type="spellEnd"/>
            <w:r>
              <w:rPr>
                <w:color w:val="000000"/>
                <w:sz w:val="24"/>
              </w:rPr>
              <w:t xml:space="preserve"> Queensland, Nth Queensland, WA</w:t>
            </w:r>
          </w:p>
        </w:tc>
        <w:tc>
          <w:tcPr>
            <w:tcW w:w="5130" w:type="dxa"/>
          </w:tcPr>
          <w:p w14:paraId="1F9DF8D0" w14:textId="77777777" w:rsidR="00FC0BDB" w:rsidRDefault="00FC0BDB" w:rsidP="005828A5">
            <w:pPr>
              <w:rPr>
                <w:color w:val="000000"/>
                <w:sz w:val="24"/>
              </w:rPr>
            </w:pPr>
            <w:r>
              <w:rPr>
                <w:color w:val="000000"/>
                <w:sz w:val="24"/>
              </w:rPr>
              <w:t xml:space="preserve">Classes as above. Gerald </w:t>
            </w:r>
            <w:proofErr w:type="spellStart"/>
            <w:r>
              <w:rPr>
                <w:color w:val="000000"/>
                <w:sz w:val="24"/>
              </w:rPr>
              <w:t>Binks</w:t>
            </w:r>
            <w:proofErr w:type="spellEnd"/>
            <w:r>
              <w:rPr>
                <w:color w:val="000000"/>
                <w:sz w:val="24"/>
              </w:rPr>
              <w:t>, UK, guest lecturer.</w:t>
            </w:r>
          </w:p>
        </w:tc>
      </w:tr>
      <w:tr w:rsidR="00FC0BDB" w14:paraId="50EE30CA" w14:textId="77777777" w:rsidTr="00FC0BDB">
        <w:tc>
          <w:tcPr>
            <w:tcW w:w="1098" w:type="dxa"/>
          </w:tcPr>
          <w:p w14:paraId="78FB8382" w14:textId="77777777" w:rsidR="00FC0BDB" w:rsidRDefault="00FC0BDB" w:rsidP="005828A5">
            <w:pPr>
              <w:rPr>
                <w:color w:val="000000"/>
                <w:sz w:val="24"/>
              </w:rPr>
            </w:pPr>
            <w:r>
              <w:rPr>
                <w:color w:val="000000"/>
                <w:sz w:val="24"/>
              </w:rPr>
              <w:t>1981</w:t>
            </w:r>
          </w:p>
          <w:p w14:paraId="63F1064A" w14:textId="77777777" w:rsidR="00FC0BDB" w:rsidRDefault="00FC0BDB" w:rsidP="005828A5">
            <w:pPr>
              <w:rPr>
                <w:color w:val="000000"/>
                <w:sz w:val="24"/>
              </w:rPr>
            </w:pPr>
            <w:r>
              <w:rPr>
                <w:color w:val="000000"/>
                <w:sz w:val="24"/>
              </w:rPr>
              <w:t>WA</w:t>
            </w:r>
          </w:p>
        </w:tc>
        <w:tc>
          <w:tcPr>
            <w:tcW w:w="3240" w:type="dxa"/>
          </w:tcPr>
          <w:p w14:paraId="308B2CA9" w14:textId="77777777" w:rsidR="00FC0BDB" w:rsidRDefault="00FC0BDB" w:rsidP="005828A5">
            <w:pPr>
              <w:rPr>
                <w:color w:val="000000"/>
                <w:sz w:val="24"/>
              </w:rPr>
            </w:pPr>
            <w:r>
              <w:rPr>
                <w:color w:val="000000"/>
                <w:sz w:val="24"/>
              </w:rPr>
              <w:t xml:space="preserve">Victoria, </w:t>
            </w:r>
            <w:r>
              <w:rPr>
                <w:b/>
                <w:color w:val="000000"/>
                <w:sz w:val="24"/>
              </w:rPr>
              <w:t>South Australia</w:t>
            </w:r>
            <w:r>
              <w:rPr>
                <w:color w:val="000000"/>
                <w:sz w:val="24"/>
              </w:rPr>
              <w:t>, NSW,  Nth Queensland, WA</w:t>
            </w:r>
          </w:p>
        </w:tc>
        <w:tc>
          <w:tcPr>
            <w:tcW w:w="5130" w:type="dxa"/>
          </w:tcPr>
          <w:p w14:paraId="663D18D2" w14:textId="77777777" w:rsidR="00FC0BDB" w:rsidRDefault="00FC0BDB" w:rsidP="005828A5">
            <w:pPr>
              <w:rPr>
                <w:color w:val="000000"/>
                <w:sz w:val="24"/>
              </w:rPr>
            </w:pPr>
            <w:r>
              <w:rPr>
                <w:color w:val="000000"/>
                <w:sz w:val="24"/>
              </w:rPr>
              <w:t xml:space="preserve">Classes as above, but separate classes for Dominant and Recessive </w:t>
            </w:r>
            <w:proofErr w:type="spellStart"/>
            <w:r>
              <w:rPr>
                <w:color w:val="000000"/>
                <w:sz w:val="24"/>
              </w:rPr>
              <w:t>Pieds</w:t>
            </w:r>
            <w:proofErr w:type="spellEnd"/>
            <w:r>
              <w:rPr>
                <w:color w:val="000000"/>
                <w:sz w:val="24"/>
              </w:rPr>
              <w:t xml:space="preserve">. Creation of the </w:t>
            </w:r>
            <w:proofErr w:type="gramStart"/>
            <w:r>
              <w:rPr>
                <w:color w:val="000000"/>
                <w:sz w:val="24"/>
              </w:rPr>
              <w:t>A.N.B.C..</w:t>
            </w:r>
            <w:proofErr w:type="gramEnd"/>
            <w:r>
              <w:rPr>
                <w:color w:val="000000"/>
                <w:sz w:val="24"/>
              </w:rPr>
              <w:t xml:space="preserve">  Brian West elected Secretary.</w:t>
            </w:r>
          </w:p>
        </w:tc>
      </w:tr>
      <w:tr w:rsidR="00FC0BDB" w14:paraId="4AB86D5A" w14:textId="77777777" w:rsidTr="00FC0BDB">
        <w:tc>
          <w:tcPr>
            <w:tcW w:w="1098" w:type="dxa"/>
          </w:tcPr>
          <w:p w14:paraId="5CD2A2ED" w14:textId="77777777" w:rsidR="00FC0BDB" w:rsidRDefault="00FC0BDB" w:rsidP="005828A5">
            <w:pPr>
              <w:rPr>
                <w:color w:val="000000"/>
                <w:sz w:val="24"/>
              </w:rPr>
            </w:pPr>
            <w:r>
              <w:rPr>
                <w:color w:val="000000"/>
                <w:sz w:val="24"/>
              </w:rPr>
              <w:t>1982</w:t>
            </w:r>
          </w:p>
          <w:p w14:paraId="17C14D5E" w14:textId="710D92C9" w:rsidR="00FC0BDB" w:rsidRDefault="00FC0BDB" w:rsidP="005828A5">
            <w:pPr>
              <w:rPr>
                <w:color w:val="000000"/>
                <w:sz w:val="24"/>
              </w:rPr>
            </w:pPr>
            <w:r>
              <w:rPr>
                <w:color w:val="000000"/>
                <w:sz w:val="24"/>
              </w:rPr>
              <w:t xml:space="preserve">Nth </w:t>
            </w:r>
            <w:proofErr w:type="spellStart"/>
            <w:r>
              <w:rPr>
                <w:color w:val="000000"/>
                <w:sz w:val="24"/>
              </w:rPr>
              <w:t>Q</w:t>
            </w:r>
            <w:r w:rsidR="000761DC">
              <w:rPr>
                <w:color w:val="000000"/>
                <w:sz w:val="24"/>
              </w:rPr>
              <w:t>ld</w:t>
            </w:r>
            <w:proofErr w:type="spellEnd"/>
            <w:r w:rsidR="000761DC">
              <w:rPr>
                <w:color w:val="000000"/>
                <w:sz w:val="24"/>
              </w:rPr>
              <w:t>.</w:t>
            </w:r>
          </w:p>
        </w:tc>
        <w:tc>
          <w:tcPr>
            <w:tcW w:w="3240" w:type="dxa"/>
          </w:tcPr>
          <w:p w14:paraId="6DC1DEDF" w14:textId="77777777" w:rsidR="00FC0BDB" w:rsidRDefault="00FC0BDB" w:rsidP="005828A5">
            <w:pPr>
              <w:rPr>
                <w:color w:val="000000"/>
                <w:sz w:val="24"/>
              </w:rPr>
            </w:pPr>
            <w:r>
              <w:rPr>
                <w:color w:val="000000"/>
                <w:sz w:val="24"/>
              </w:rPr>
              <w:t xml:space="preserve">Victoria, </w:t>
            </w:r>
            <w:r>
              <w:rPr>
                <w:b/>
                <w:color w:val="000000"/>
                <w:sz w:val="24"/>
              </w:rPr>
              <w:t>South Australia</w:t>
            </w:r>
            <w:r>
              <w:rPr>
                <w:color w:val="000000"/>
                <w:sz w:val="24"/>
              </w:rPr>
              <w:t xml:space="preserve">, NSW, </w:t>
            </w:r>
            <w:proofErr w:type="spellStart"/>
            <w:r>
              <w:rPr>
                <w:color w:val="000000"/>
                <w:sz w:val="24"/>
              </w:rPr>
              <w:t>Sth</w:t>
            </w:r>
            <w:proofErr w:type="spellEnd"/>
            <w:r>
              <w:rPr>
                <w:color w:val="000000"/>
                <w:sz w:val="24"/>
              </w:rPr>
              <w:t xml:space="preserve"> Queensland, Nth Queensland, WA</w:t>
            </w:r>
          </w:p>
        </w:tc>
        <w:tc>
          <w:tcPr>
            <w:tcW w:w="5130" w:type="dxa"/>
          </w:tcPr>
          <w:p w14:paraId="418FF50B" w14:textId="77777777" w:rsidR="00FC0BDB" w:rsidRDefault="00FC0BDB" w:rsidP="005828A5">
            <w:pPr>
              <w:rPr>
                <w:color w:val="000000"/>
                <w:sz w:val="24"/>
              </w:rPr>
            </w:pPr>
            <w:r>
              <w:rPr>
                <w:color w:val="000000"/>
                <w:sz w:val="24"/>
              </w:rPr>
              <w:t>Fallows added. Adoption of A.N.B.C. Constitution and Show Rules</w:t>
            </w:r>
          </w:p>
        </w:tc>
      </w:tr>
      <w:tr w:rsidR="00FC0BDB" w14:paraId="68606F72" w14:textId="77777777" w:rsidTr="00FC0BDB">
        <w:tc>
          <w:tcPr>
            <w:tcW w:w="1098" w:type="dxa"/>
          </w:tcPr>
          <w:p w14:paraId="2048050A" w14:textId="77777777" w:rsidR="00FC0BDB" w:rsidRDefault="00FC0BDB" w:rsidP="005828A5">
            <w:pPr>
              <w:rPr>
                <w:color w:val="000000"/>
                <w:sz w:val="24"/>
              </w:rPr>
            </w:pPr>
            <w:r>
              <w:rPr>
                <w:color w:val="000000"/>
                <w:sz w:val="24"/>
              </w:rPr>
              <w:t>1983</w:t>
            </w:r>
          </w:p>
          <w:p w14:paraId="05F62754" w14:textId="77777777" w:rsidR="00FC0BDB" w:rsidRDefault="00FC0BDB" w:rsidP="005828A5">
            <w:pPr>
              <w:rPr>
                <w:color w:val="000000"/>
                <w:sz w:val="24"/>
              </w:rPr>
            </w:pPr>
            <w:r>
              <w:rPr>
                <w:color w:val="000000"/>
                <w:sz w:val="24"/>
              </w:rPr>
              <w:t>Victoria</w:t>
            </w:r>
          </w:p>
        </w:tc>
        <w:tc>
          <w:tcPr>
            <w:tcW w:w="3240" w:type="dxa"/>
          </w:tcPr>
          <w:p w14:paraId="4F4F7B0F" w14:textId="77777777" w:rsidR="00FC0BDB" w:rsidRDefault="00FC0BDB" w:rsidP="005828A5">
            <w:pPr>
              <w:rPr>
                <w:color w:val="000000"/>
                <w:sz w:val="24"/>
              </w:rPr>
            </w:pPr>
            <w:r>
              <w:rPr>
                <w:b/>
                <w:color w:val="000000"/>
                <w:sz w:val="24"/>
              </w:rPr>
              <w:t>Victoria</w:t>
            </w:r>
            <w:r>
              <w:rPr>
                <w:color w:val="000000"/>
                <w:sz w:val="24"/>
              </w:rPr>
              <w:t xml:space="preserve">, South Australia, NSW, </w:t>
            </w:r>
            <w:proofErr w:type="spellStart"/>
            <w:r>
              <w:rPr>
                <w:color w:val="000000"/>
                <w:sz w:val="24"/>
              </w:rPr>
              <w:t>Sth</w:t>
            </w:r>
            <w:proofErr w:type="spellEnd"/>
            <w:r>
              <w:rPr>
                <w:color w:val="000000"/>
                <w:sz w:val="24"/>
              </w:rPr>
              <w:t xml:space="preserve"> Queensland, Nth Queensland, WA, Tasmania</w:t>
            </w:r>
          </w:p>
        </w:tc>
        <w:tc>
          <w:tcPr>
            <w:tcW w:w="5130" w:type="dxa"/>
          </w:tcPr>
          <w:p w14:paraId="3730DB79" w14:textId="77777777" w:rsidR="00FC0BDB" w:rsidRDefault="00FC0BDB" w:rsidP="005828A5">
            <w:pPr>
              <w:rPr>
                <w:color w:val="000000"/>
                <w:sz w:val="24"/>
              </w:rPr>
            </w:pPr>
            <w:r>
              <w:rPr>
                <w:color w:val="000000"/>
                <w:sz w:val="24"/>
              </w:rPr>
              <w:t>Spangles added.  A Standard was adopted for the National Show.</w:t>
            </w:r>
          </w:p>
        </w:tc>
      </w:tr>
      <w:tr w:rsidR="00FC0BDB" w14:paraId="4D84DF03" w14:textId="77777777" w:rsidTr="00FC0BDB">
        <w:tc>
          <w:tcPr>
            <w:tcW w:w="1098" w:type="dxa"/>
          </w:tcPr>
          <w:p w14:paraId="56A054FC" w14:textId="77777777" w:rsidR="00FC0BDB" w:rsidRDefault="00FC0BDB" w:rsidP="005828A5">
            <w:pPr>
              <w:rPr>
                <w:color w:val="000000"/>
                <w:sz w:val="24"/>
              </w:rPr>
            </w:pPr>
            <w:r>
              <w:rPr>
                <w:color w:val="000000"/>
                <w:sz w:val="24"/>
              </w:rPr>
              <w:t>1984</w:t>
            </w:r>
          </w:p>
          <w:p w14:paraId="5FE928F4" w14:textId="77777777" w:rsidR="00FC0BDB" w:rsidRDefault="00FC0BDB" w:rsidP="005828A5">
            <w:pPr>
              <w:rPr>
                <w:color w:val="000000"/>
                <w:sz w:val="24"/>
              </w:rPr>
            </w:pPr>
            <w:r>
              <w:rPr>
                <w:color w:val="000000"/>
                <w:sz w:val="24"/>
              </w:rPr>
              <w:t>NSW</w:t>
            </w:r>
          </w:p>
        </w:tc>
        <w:tc>
          <w:tcPr>
            <w:tcW w:w="3240" w:type="dxa"/>
          </w:tcPr>
          <w:p w14:paraId="0ED4F794" w14:textId="77777777" w:rsidR="00FC0BDB" w:rsidRDefault="00FC0BDB" w:rsidP="005828A5">
            <w:pPr>
              <w:rPr>
                <w:color w:val="000000"/>
                <w:sz w:val="24"/>
              </w:rPr>
            </w:pPr>
            <w:r>
              <w:rPr>
                <w:color w:val="000000"/>
                <w:sz w:val="24"/>
              </w:rPr>
              <w:t xml:space="preserve">Victoria, </w:t>
            </w:r>
            <w:r>
              <w:rPr>
                <w:b/>
                <w:color w:val="000000"/>
                <w:sz w:val="24"/>
              </w:rPr>
              <w:t>South Australia</w:t>
            </w:r>
            <w:r>
              <w:rPr>
                <w:color w:val="000000"/>
                <w:sz w:val="24"/>
              </w:rPr>
              <w:t xml:space="preserve">, NSW, </w:t>
            </w:r>
            <w:proofErr w:type="spellStart"/>
            <w:r>
              <w:rPr>
                <w:color w:val="000000"/>
                <w:sz w:val="24"/>
              </w:rPr>
              <w:t>Sth</w:t>
            </w:r>
            <w:proofErr w:type="spellEnd"/>
            <w:r>
              <w:rPr>
                <w:color w:val="000000"/>
                <w:sz w:val="24"/>
              </w:rPr>
              <w:t xml:space="preserve"> Queensland, Nth Queensland, WA, Tasmania</w:t>
            </w:r>
          </w:p>
        </w:tc>
        <w:tc>
          <w:tcPr>
            <w:tcW w:w="5130" w:type="dxa"/>
          </w:tcPr>
          <w:p w14:paraId="1B2AA190" w14:textId="77777777" w:rsidR="00FC0BDB" w:rsidRDefault="00FC0BDB" w:rsidP="005828A5">
            <w:pPr>
              <w:rPr>
                <w:color w:val="000000"/>
                <w:sz w:val="24"/>
              </w:rPr>
            </w:pPr>
            <w:r>
              <w:rPr>
                <w:color w:val="000000"/>
                <w:sz w:val="24"/>
              </w:rPr>
              <w:t>Interstate judges used for the first time.</w:t>
            </w:r>
          </w:p>
        </w:tc>
      </w:tr>
      <w:tr w:rsidR="00FC0BDB" w14:paraId="1C4B663D" w14:textId="77777777" w:rsidTr="00FC0BDB">
        <w:tc>
          <w:tcPr>
            <w:tcW w:w="1098" w:type="dxa"/>
          </w:tcPr>
          <w:p w14:paraId="7D6C5DCA" w14:textId="77777777" w:rsidR="00FC0BDB" w:rsidRDefault="00FC0BDB" w:rsidP="005828A5">
            <w:pPr>
              <w:rPr>
                <w:color w:val="000000"/>
                <w:sz w:val="24"/>
              </w:rPr>
            </w:pPr>
            <w:r>
              <w:rPr>
                <w:color w:val="000000"/>
                <w:sz w:val="24"/>
              </w:rPr>
              <w:t>1985</w:t>
            </w:r>
          </w:p>
          <w:p w14:paraId="4156F735" w14:textId="77777777" w:rsidR="00FC0BDB" w:rsidRDefault="00FC0BDB" w:rsidP="005828A5">
            <w:pPr>
              <w:rPr>
                <w:color w:val="000000"/>
                <w:sz w:val="24"/>
              </w:rPr>
            </w:pPr>
            <w:proofErr w:type="spellStart"/>
            <w:r>
              <w:rPr>
                <w:color w:val="000000"/>
                <w:sz w:val="24"/>
              </w:rPr>
              <w:t>Sth</w:t>
            </w:r>
            <w:proofErr w:type="spellEnd"/>
            <w:r>
              <w:rPr>
                <w:color w:val="000000"/>
                <w:sz w:val="24"/>
              </w:rPr>
              <w:t xml:space="preserve"> </w:t>
            </w:r>
            <w:proofErr w:type="spellStart"/>
            <w:r>
              <w:rPr>
                <w:color w:val="000000"/>
                <w:sz w:val="24"/>
              </w:rPr>
              <w:t>Qld</w:t>
            </w:r>
            <w:proofErr w:type="spellEnd"/>
          </w:p>
        </w:tc>
        <w:tc>
          <w:tcPr>
            <w:tcW w:w="3240" w:type="dxa"/>
          </w:tcPr>
          <w:p w14:paraId="40568A97" w14:textId="77777777" w:rsidR="00FC0BDB" w:rsidRDefault="00FC0BDB" w:rsidP="005828A5">
            <w:pPr>
              <w:rPr>
                <w:color w:val="000000"/>
                <w:sz w:val="24"/>
              </w:rPr>
            </w:pPr>
            <w:r>
              <w:rPr>
                <w:color w:val="000000"/>
                <w:sz w:val="24"/>
              </w:rPr>
              <w:t xml:space="preserve">A.N.B.C. membership remains unchanged. </w:t>
            </w:r>
          </w:p>
          <w:p w14:paraId="530F90A1"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172C5F29" w14:textId="77777777" w:rsidR="00FC0BDB" w:rsidRDefault="00FC0BDB" w:rsidP="005828A5">
            <w:pPr>
              <w:rPr>
                <w:color w:val="000000"/>
                <w:sz w:val="24"/>
              </w:rPr>
            </w:pPr>
            <w:r>
              <w:rPr>
                <w:color w:val="000000"/>
                <w:sz w:val="24"/>
              </w:rPr>
              <w:t xml:space="preserve">Establishment of a committee to prepare a corrected standard.  Members were Colin Morgan, Harry </w:t>
            </w:r>
            <w:proofErr w:type="spellStart"/>
            <w:r>
              <w:rPr>
                <w:color w:val="000000"/>
                <w:sz w:val="24"/>
              </w:rPr>
              <w:t>Eady</w:t>
            </w:r>
            <w:proofErr w:type="spellEnd"/>
            <w:r>
              <w:rPr>
                <w:color w:val="000000"/>
                <w:sz w:val="24"/>
              </w:rPr>
              <w:t xml:space="preserve"> and George Duffield. System for selecting judges from all member bodies established. Jeff Attwood, U.K.  </w:t>
            </w:r>
            <w:proofErr w:type="spellStart"/>
            <w:r>
              <w:rPr>
                <w:color w:val="000000"/>
                <w:sz w:val="24"/>
              </w:rPr>
              <w:t>Dr</w:t>
            </w:r>
            <w:proofErr w:type="spellEnd"/>
            <w:r>
              <w:rPr>
                <w:color w:val="000000"/>
                <w:sz w:val="24"/>
              </w:rPr>
              <w:t xml:space="preserve"> Harold Cooper and </w:t>
            </w:r>
            <w:proofErr w:type="spellStart"/>
            <w:r>
              <w:rPr>
                <w:color w:val="000000"/>
                <w:sz w:val="24"/>
              </w:rPr>
              <w:t>Kelwyn</w:t>
            </w:r>
            <w:proofErr w:type="spellEnd"/>
            <w:r>
              <w:rPr>
                <w:color w:val="000000"/>
                <w:sz w:val="24"/>
              </w:rPr>
              <w:t xml:space="preserve"> </w:t>
            </w:r>
            <w:proofErr w:type="spellStart"/>
            <w:r>
              <w:rPr>
                <w:color w:val="000000"/>
                <w:sz w:val="24"/>
              </w:rPr>
              <w:t>Kakoschke</w:t>
            </w:r>
            <w:proofErr w:type="spellEnd"/>
            <w:r>
              <w:rPr>
                <w:color w:val="000000"/>
                <w:sz w:val="24"/>
              </w:rPr>
              <w:t xml:space="preserve"> guest lecturers.</w:t>
            </w:r>
          </w:p>
        </w:tc>
      </w:tr>
      <w:tr w:rsidR="00FC0BDB" w14:paraId="21B73564" w14:textId="77777777" w:rsidTr="00FC0BDB">
        <w:tc>
          <w:tcPr>
            <w:tcW w:w="1098" w:type="dxa"/>
          </w:tcPr>
          <w:p w14:paraId="139DEA6F" w14:textId="77777777" w:rsidR="00FC0BDB" w:rsidRDefault="00FC0BDB" w:rsidP="005828A5">
            <w:pPr>
              <w:rPr>
                <w:color w:val="000000"/>
                <w:sz w:val="24"/>
              </w:rPr>
            </w:pPr>
            <w:r>
              <w:rPr>
                <w:color w:val="000000"/>
                <w:sz w:val="24"/>
              </w:rPr>
              <w:t>1986</w:t>
            </w:r>
          </w:p>
          <w:p w14:paraId="2C37679D" w14:textId="77777777" w:rsidR="00FC0BDB" w:rsidRDefault="00FC0BDB" w:rsidP="005828A5">
            <w:pPr>
              <w:rPr>
                <w:color w:val="000000"/>
                <w:sz w:val="24"/>
              </w:rPr>
            </w:pPr>
            <w:r>
              <w:rPr>
                <w:color w:val="000000"/>
                <w:sz w:val="24"/>
              </w:rPr>
              <w:t>South Australia</w:t>
            </w:r>
          </w:p>
        </w:tc>
        <w:tc>
          <w:tcPr>
            <w:tcW w:w="3240" w:type="dxa"/>
          </w:tcPr>
          <w:p w14:paraId="648EA9DB" w14:textId="77777777" w:rsidR="00FC0BDB" w:rsidRDefault="00FC0BDB" w:rsidP="005828A5">
            <w:pPr>
              <w:rPr>
                <w:color w:val="000000"/>
                <w:sz w:val="24"/>
              </w:rPr>
            </w:pPr>
            <w:r>
              <w:rPr>
                <w:color w:val="000000"/>
                <w:sz w:val="24"/>
              </w:rPr>
              <w:t xml:space="preserve">Winner: </w:t>
            </w:r>
            <w:r>
              <w:rPr>
                <w:b/>
                <w:color w:val="000000"/>
                <w:sz w:val="24"/>
              </w:rPr>
              <w:t>South Australia</w:t>
            </w:r>
          </w:p>
        </w:tc>
        <w:tc>
          <w:tcPr>
            <w:tcW w:w="5130" w:type="dxa"/>
          </w:tcPr>
          <w:p w14:paraId="50171CC3" w14:textId="77777777" w:rsidR="00FC0BDB" w:rsidRDefault="00FC0BDB" w:rsidP="005828A5">
            <w:pPr>
              <w:pStyle w:val="Footer"/>
              <w:widowControl/>
              <w:tabs>
                <w:tab w:val="clear" w:pos="4153"/>
                <w:tab w:val="clear" w:pos="8306"/>
              </w:tabs>
              <w:rPr>
                <w:snapToGrid/>
                <w:color w:val="000000"/>
              </w:rPr>
            </w:pPr>
            <w:r>
              <w:rPr>
                <w:snapToGrid/>
                <w:color w:val="000000"/>
              </w:rPr>
              <w:t xml:space="preserve">Lacewings included. </w:t>
            </w:r>
          </w:p>
        </w:tc>
      </w:tr>
      <w:tr w:rsidR="00FC0BDB" w14:paraId="73FE7415" w14:textId="77777777" w:rsidTr="00FC0BDB">
        <w:tc>
          <w:tcPr>
            <w:tcW w:w="1098" w:type="dxa"/>
          </w:tcPr>
          <w:p w14:paraId="0C87FAEC" w14:textId="77777777" w:rsidR="00FC0BDB" w:rsidRDefault="00FC0BDB" w:rsidP="005828A5">
            <w:pPr>
              <w:rPr>
                <w:color w:val="000000"/>
                <w:sz w:val="24"/>
              </w:rPr>
            </w:pPr>
            <w:r>
              <w:rPr>
                <w:color w:val="000000"/>
                <w:sz w:val="24"/>
              </w:rPr>
              <w:t>1987</w:t>
            </w:r>
          </w:p>
          <w:p w14:paraId="57B1EF0C" w14:textId="77777777" w:rsidR="00FC0BDB" w:rsidRDefault="00FC0BDB" w:rsidP="005828A5">
            <w:pPr>
              <w:rPr>
                <w:color w:val="000000"/>
                <w:sz w:val="24"/>
              </w:rPr>
            </w:pPr>
            <w:r>
              <w:rPr>
                <w:color w:val="000000"/>
                <w:sz w:val="24"/>
              </w:rPr>
              <w:t>WA</w:t>
            </w:r>
          </w:p>
        </w:tc>
        <w:tc>
          <w:tcPr>
            <w:tcW w:w="3240" w:type="dxa"/>
          </w:tcPr>
          <w:p w14:paraId="602C8BDB" w14:textId="77777777" w:rsidR="00FC0BDB" w:rsidRDefault="00FC0BDB" w:rsidP="005828A5">
            <w:pPr>
              <w:rPr>
                <w:color w:val="000000"/>
                <w:sz w:val="24"/>
              </w:rPr>
            </w:pPr>
            <w:r>
              <w:rPr>
                <w:color w:val="000000"/>
                <w:sz w:val="24"/>
              </w:rPr>
              <w:t xml:space="preserve">Winner: </w:t>
            </w:r>
            <w:r>
              <w:rPr>
                <w:b/>
                <w:color w:val="000000"/>
                <w:sz w:val="24"/>
              </w:rPr>
              <w:t>NSW</w:t>
            </w:r>
          </w:p>
        </w:tc>
        <w:tc>
          <w:tcPr>
            <w:tcW w:w="5130" w:type="dxa"/>
          </w:tcPr>
          <w:p w14:paraId="27FE2B00" w14:textId="77777777" w:rsidR="00FC0BDB" w:rsidRDefault="00FC0BDB" w:rsidP="005828A5">
            <w:pPr>
              <w:rPr>
                <w:color w:val="000000"/>
                <w:sz w:val="24"/>
              </w:rPr>
            </w:pPr>
            <w:r>
              <w:rPr>
                <w:color w:val="000000"/>
                <w:sz w:val="24"/>
              </w:rPr>
              <w:t>Brian West joins Standards Committee.  Standard to be based on a model. Jeff Attwood from the UK attended.</w:t>
            </w:r>
          </w:p>
          <w:p w14:paraId="5CC45BB1" w14:textId="77777777" w:rsidR="00FC0BDB" w:rsidRDefault="00FC0BDB" w:rsidP="005828A5">
            <w:pPr>
              <w:rPr>
                <w:color w:val="000000"/>
                <w:sz w:val="24"/>
              </w:rPr>
            </w:pPr>
          </w:p>
        </w:tc>
      </w:tr>
      <w:tr w:rsidR="00FC0BDB" w14:paraId="6306ACF4" w14:textId="77777777" w:rsidTr="00FC0BDB">
        <w:tc>
          <w:tcPr>
            <w:tcW w:w="1098" w:type="dxa"/>
          </w:tcPr>
          <w:p w14:paraId="03B84138" w14:textId="77777777" w:rsidR="00FC0BDB" w:rsidRDefault="00FC0BDB" w:rsidP="005828A5">
            <w:pPr>
              <w:rPr>
                <w:color w:val="000000"/>
                <w:sz w:val="24"/>
              </w:rPr>
            </w:pPr>
            <w:r>
              <w:rPr>
                <w:color w:val="000000"/>
                <w:sz w:val="24"/>
              </w:rPr>
              <w:t>1988</w:t>
            </w:r>
          </w:p>
          <w:p w14:paraId="4EAAB0EC" w14:textId="30C5172A" w:rsidR="00FC0BDB" w:rsidRDefault="00FC0BDB" w:rsidP="005828A5">
            <w:pPr>
              <w:rPr>
                <w:color w:val="000000"/>
                <w:sz w:val="24"/>
              </w:rPr>
            </w:pPr>
            <w:r>
              <w:rPr>
                <w:color w:val="000000"/>
                <w:sz w:val="24"/>
              </w:rPr>
              <w:t>Tas</w:t>
            </w:r>
            <w:r w:rsidR="000761DC">
              <w:rPr>
                <w:color w:val="000000"/>
                <w:sz w:val="24"/>
              </w:rPr>
              <w:t>.</w:t>
            </w:r>
          </w:p>
        </w:tc>
        <w:tc>
          <w:tcPr>
            <w:tcW w:w="3240" w:type="dxa"/>
          </w:tcPr>
          <w:p w14:paraId="055234B1" w14:textId="77777777" w:rsidR="00FC0BDB" w:rsidRDefault="00FC0BDB" w:rsidP="005828A5">
            <w:pPr>
              <w:rPr>
                <w:color w:val="000000"/>
                <w:sz w:val="24"/>
              </w:rPr>
            </w:pPr>
            <w:r>
              <w:rPr>
                <w:color w:val="000000"/>
                <w:sz w:val="24"/>
              </w:rPr>
              <w:t xml:space="preserve">Winner: </w:t>
            </w:r>
            <w:r>
              <w:rPr>
                <w:b/>
                <w:color w:val="000000"/>
                <w:sz w:val="24"/>
              </w:rPr>
              <w:t>NSW</w:t>
            </w:r>
          </w:p>
        </w:tc>
        <w:tc>
          <w:tcPr>
            <w:tcW w:w="5130" w:type="dxa"/>
          </w:tcPr>
          <w:p w14:paraId="3DBC0D71" w14:textId="77777777" w:rsidR="00FC0BDB" w:rsidRDefault="00FC0BDB" w:rsidP="005828A5">
            <w:pPr>
              <w:rPr>
                <w:color w:val="000000"/>
                <w:sz w:val="24"/>
              </w:rPr>
            </w:pPr>
            <w:r>
              <w:rPr>
                <w:color w:val="000000"/>
                <w:sz w:val="24"/>
              </w:rPr>
              <w:t xml:space="preserve">Judging by four judges in two panels. Standard Show cage approved. Fred Sherman, U.K. guest </w:t>
            </w:r>
            <w:r>
              <w:rPr>
                <w:color w:val="000000"/>
                <w:sz w:val="24"/>
              </w:rPr>
              <w:lastRenderedPageBreak/>
              <w:t>lecturer.</w:t>
            </w:r>
          </w:p>
          <w:p w14:paraId="725C8928" w14:textId="77777777" w:rsidR="00FC0BDB" w:rsidRDefault="00FC0BDB" w:rsidP="005828A5">
            <w:pPr>
              <w:rPr>
                <w:color w:val="000000"/>
                <w:sz w:val="24"/>
              </w:rPr>
            </w:pPr>
          </w:p>
        </w:tc>
      </w:tr>
      <w:tr w:rsidR="00FC0BDB" w14:paraId="55569DDD" w14:textId="77777777" w:rsidTr="00FC0BDB">
        <w:tc>
          <w:tcPr>
            <w:tcW w:w="1098" w:type="dxa"/>
          </w:tcPr>
          <w:p w14:paraId="1225FC5D" w14:textId="77777777" w:rsidR="00FC0BDB" w:rsidRDefault="00FC0BDB" w:rsidP="005828A5">
            <w:pPr>
              <w:rPr>
                <w:color w:val="000000"/>
                <w:sz w:val="24"/>
              </w:rPr>
            </w:pPr>
            <w:r>
              <w:rPr>
                <w:color w:val="000000"/>
                <w:sz w:val="24"/>
              </w:rPr>
              <w:lastRenderedPageBreak/>
              <w:t>1989</w:t>
            </w:r>
          </w:p>
          <w:p w14:paraId="564F2897" w14:textId="77777777" w:rsidR="00FC0BDB" w:rsidRDefault="00FC0BDB" w:rsidP="005828A5">
            <w:pPr>
              <w:rPr>
                <w:color w:val="000000"/>
                <w:sz w:val="24"/>
              </w:rPr>
            </w:pPr>
            <w:r>
              <w:rPr>
                <w:color w:val="000000"/>
                <w:sz w:val="24"/>
              </w:rPr>
              <w:t xml:space="preserve">Nth </w:t>
            </w:r>
            <w:proofErr w:type="spellStart"/>
            <w:r>
              <w:rPr>
                <w:color w:val="000000"/>
                <w:sz w:val="24"/>
              </w:rPr>
              <w:t>Qld</w:t>
            </w:r>
            <w:proofErr w:type="spellEnd"/>
          </w:p>
        </w:tc>
        <w:tc>
          <w:tcPr>
            <w:tcW w:w="3240" w:type="dxa"/>
          </w:tcPr>
          <w:p w14:paraId="35D51A86" w14:textId="77777777" w:rsidR="00FC0BDB" w:rsidRDefault="00FC0BDB" w:rsidP="005828A5">
            <w:pPr>
              <w:rPr>
                <w:color w:val="000000"/>
                <w:sz w:val="24"/>
              </w:rPr>
            </w:pPr>
            <w:r>
              <w:rPr>
                <w:color w:val="000000"/>
                <w:sz w:val="24"/>
              </w:rPr>
              <w:t xml:space="preserve">Winner: </w:t>
            </w:r>
            <w:r>
              <w:rPr>
                <w:b/>
                <w:color w:val="000000"/>
                <w:sz w:val="24"/>
              </w:rPr>
              <w:t>South Queensland</w:t>
            </w:r>
          </w:p>
        </w:tc>
        <w:tc>
          <w:tcPr>
            <w:tcW w:w="5130" w:type="dxa"/>
          </w:tcPr>
          <w:p w14:paraId="4B674F36" w14:textId="77777777" w:rsidR="00FC0BDB" w:rsidRDefault="00FC0BDB" w:rsidP="005828A5">
            <w:pPr>
              <w:rPr>
                <w:color w:val="000000"/>
                <w:sz w:val="24"/>
              </w:rPr>
            </w:pPr>
            <w:r>
              <w:rPr>
                <w:color w:val="000000"/>
                <w:sz w:val="24"/>
              </w:rPr>
              <w:t xml:space="preserve">Formation of Steering Committee to establish a National Judges panel. </w:t>
            </w:r>
          </w:p>
        </w:tc>
      </w:tr>
      <w:tr w:rsidR="00FC0BDB" w14:paraId="06FD8B73" w14:textId="77777777" w:rsidTr="00FC0BDB">
        <w:tc>
          <w:tcPr>
            <w:tcW w:w="1098" w:type="dxa"/>
          </w:tcPr>
          <w:p w14:paraId="76F2F98E" w14:textId="77777777" w:rsidR="00FC0BDB" w:rsidRDefault="00FC0BDB" w:rsidP="005828A5">
            <w:pPr>
              <w:rPr>
                <w:color w:val="000000"/>
                <w:sz w:val="24"/>
              </w:rPr>
            </w:pPr>
            <w:r>
              <w:rPr>
                <w:color w:val="000000"/>
                <w:sz w:val="24"/>
              </w:rPr>
              <w:t>1990</w:t>
            </w:r>
          </w:p>
          <w:p w14:paraId="625CA75B" w14:textId="77777777" w:rsidR="00FC0BDB" w:rsidRDefault="00FC0BDB" w:rsidP="005828A5">
            <w:pPr>
              <w:rPr>
                <w:color w:val="000000"/>
                <w:sz w:val="24"/>
              </w:rPr>
            </w:pPr>
            <w:r>
              <w:rPr>
                <w:color w:val="000000"/>
                <w:sz w:val="24"/>
              </w:rPr>
              <w:t>Victoria</w:t>
            </w:r>
          </w:p>
        </w:tc>
        <w:tc>
          <w:tcPr>
            <w:tcW w:w="3240" w:type="dxa"/>
          </w:tcPr>
          <w:p w14:paraId="178D481F"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22147C9E" w14:textId="77777777" w:rsidR="00FC0BDB" w:rsidRDefault="00FC0BDB" w:rsidP="005828A5">
            <w:pPr>
              <w:rPr>
                <w:color w:val="000000"/>
                <w:sz w:val="24"/>
              </w:rPr>
            </w:pPr>
            <w:r>
              <w:rPr>
                <w:color w:val="000000"/>
                <w:sz w:val="24"/>
              </w:rPr>
              <w:t xml:space="preserve">Separate classes for Australian Dominant and Variegated Dominant </w:t>
            </w:r>
            <w:proofErr w:type="spellStart"/>
            <w:r>
              <w:rPr>
                <w:color w:val="000000"/>
                <w:sz w:val="24"/>
              </w:rPr>
              <w:t>Pieds</w:t>
            </w:r>
            <w:proofErr w:type="spellEnd"/>
            <w:r>
              <w:rPr>
                <w:color w:val="000000"/>
                <w:sz w:val="24"/>
              </w:rPr>
              <w:t xml:space="preserve"> prove unsuccessful.</w:t>
            </w:r>
          </w:p>
        </w:tc>
      </w:tr>
      <w:tr w:rsidR="00FC0BDB" w14:paraId="3528E249" w14:textId="77777777" w:rsidTr="00FC0BDB">
        <w:tc>
          <w:tcPr>
            <w:tcW w:w="1098" w:type="dxa"/>
          </w:tcPr>
          <w:p w14:paraId="47DB6A48" w14:textId="77777777" w:rsidR="00FC0BDB" w:rsidRDefault="00FC0BDB" w:rsidP="005828A5">
            <w:pPr>
              <w:rPr>
                <w:color w:val="000000"/>
                <w:sz w:val="24"/>
              </w:rPr>
            </w:pPr>
            <w:r>
              <w:rPr>
                <w:color w:val="000000"/>
                <w:sz w:val="24"/>
              </w:rPr>
              <w:t>1991</w:t>
            </w:r>
          </w:p>
          <w:p w14:paraId="47892C24" w14:textId="77777777" w:rsidR="00FC0BDB" w:rsidRDefault="00FC0BDB" w:rsidP="005828A5">
            <w:pPr>
              <w:rPr>
                <w:color w:val="000000"/>
                <w:sz w:val="24"/>
              </w:rPr>
            </w:pPr>
            <w:r>
              <w:rPr>
                <w:color w:val="000000"/>
                <w:sz w:val="24"/>
              </w:rPr>
              <w:t>NSW</w:t>
            </w:r>
          </w:p>
        </w:tc>
        <w:tc>
          <w:tcPr>
            <w:tcW w:w="3240" w:type="dxa"/>
          </w:tcPr>
          <w:p w14:paraId="746F2EB3"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685F901F" w14:textId="77777777" w:rsidR="00FC0BDB" w:rsidRDefault="00FC0BDB" w:rsidP="005828A5">
            <w:pPr>
              <w:rPr>
                <w:color w:val="000000"/>
                <w:sz w:val="24"/>
              </w:rPr>
            </w:pPr>
            <w:r>
              <w:rPr>
                <w:color w:val="000000"/>
                <w:sz w:val="24"/>
              </w:rPr>
              <w:t xml:space="preserve">Reverts to single class for all forms of Dominant Pied. </w:t>
            </w:r>
            <w:proofErr w:type="spellStart"/>
            <w:r>
              <w:rPr>
                <w:color w:val="000000"/>
                <w:sz w:val="24"/>
              </w:rPr>
              <w:t>Dr</w:t>
            </w:r>
            <w:proofErr w:type="spellEnd"/>
            <w:r>
              <w:rPr>
                <w:color w:val="000000"/>
                <w:sz w:val="24"/>
              </w:rPr>
              <w:t xml:space="preserve"> John Baker, U.K. guest lecturer.</w:t>
            </w:r>
          </w:p>
        </w:tc>
      </w:tr>
      <w:tr w:rsidR="00FC0BDB" w14:paraId="3E70258E" w14:textId="77777777" w:rsidTr="00FC0BDB">
        <w:tc>
          <w:tcPr>
            <w:tcW w:w="1098" w:type="dxa"/>
          </w:tcPr>
          <w:p w14:paraId="7C7DC902" w14:textId="77777777" w:rsidR="00FC0BDB" w:rsidRDefault="00FC0BDB" w:rsidP="005828A5">
            <w:pPr>
              <w:rPr>
                <w:color w:val="000000"/>
                <w:sz w:val="24"/>
              </w:rPr>
            </w:pPr>
            <w:r>
              <w:rPr>
                <w:color w:val="000000"/>
                <w:sz w:val="24"/>
              </w:rPr>
              <w:t>1992</w:t>
            </w:r>
          </w:p>
          <w:p w14:paraId="00953E4D" w14:textId="77777777" w:rsidR="00FC0BDB" w:rsidRDefault="00FC0BDB" w:rsidP="005828A5">
            <w:pPr>
              <w:rPr>
                <w:color w:val="000000"/>
                <w:sz w:val="24"/>
              </w:rPr>
            </w:pPr>
            <w:proofErr w:type="spellStart"/>
            <w:r>
              <w:rPr>
                <w:color w:val="000000"/>
                <w:sz w:val="24"/>
              </w:rPr>
              <w:t>Sth</w:t>
            </w:r>
            <w:proofErr w:type="spellEnd"/>
            <w:r>
              <w:rPr>
                <w:color w:val="000000"/>
                <w:sz w:val="24"/>
              </w:rPr>
              <w:t xml:space="preserve"> </w:t>
            </w:r>
            <w:proofErr w:type="spellStart"/>
            <w:r>
              <w:rPr>
                <w:color w:val="000000"/>
                <w:sz w:val="24"/>
              </w:rPr>
              <w:t>Qld</w:t>
            </w:r>
            <w:proofErr w:type="spellEnd"/>
          </w:p>
        </w:tc>
        <w:tc>
          <w:tcPr>
            <w:tcW w:w="3240" w:type="dxa"/>
          </w:tcPr>
          <w:p w14:paraId="7883CB17"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73131742" w14:textId="77777777" w:rsidR="00FC0BDB" w:rsidRDefault="00FC0BDB" w:rsidP="005828A5">
            <w:pPr>
              <w:pStyle w:val="Footer"/>
              <w:widowControl/>
              <w:tabs>
                <w:tab w:val="clear" w:pos="4153"/>
                <w:tab w:val="clear" w:pos="8306"/>
              </w:tabs>
              <w:rPr>
                <w:snapToGrid/>
                <w:color w:val="000000"/>
              </w:rPr>
            </w:pPr>
            <w:r>
              <w:rPr>
                <w:snapToGrid/>
                <w:color w:val="000000"/>
              </w:rPr>
              <w:t xml:space="preserve">Variable class introduced.  Dark factor Green included. Bruce Bradford elected Secretary of </w:t>
            </w:r>
            <w:proofErr w:type="gramStart"/>
            <w:r>
              <w:rPr>
                <w:snapToGrid/>
                <w:color w:val="000000"/>
              </w:rPr>
              <w:t>A.N.B.C..</w:t>
            </w:r>
            <w:proofErr w:type="gramEnd"/>
            <w:r>
              <w:rPr>
                <w:snapToGrid/>
                <w:color w:val="000000"/>
              </w:rPr>
              <w:t xml:space="preserve">  Reinhardt </w:t>
            </w:r>
            <w:proofErr w:type="spellStart"/>
            <w:r>
              <w:rPr>
                <w:snapToGrid/>
                <w:color w:val="000000"/>
              </w:rPr>
              <w:t>Molkentein</w:t>
            </w:r>
            <w:proofErr w:type="spellEnd"/>
            <w:r>
              <w:rPr>
                <w:snapToGrid/>
                <w:color w:val="000000"/>
              </w:rPr>
              <w:t>, Germany guest lecturer.  Jeff Attwood from the U.K. attended.</w:t>
            </w:r>
          </w:p>
        </w:tc>
      </w:tr>
      <w:tr w:rsidR="00FC0BDB" w14:paraId="06F68FD5" w14:textId="77777777" w:rsidTr="00FC0BDB">
        <w:tc>
          <w:tcPr>
            <w:tcW w:w="1098" w:type="dxa"/>
          </w:tcPr>
          <w:p w14:paraId="6F5D85AF" w14:textId="77777777" w:rsidR="00FC0BDB" w:rsidRDefault="00FC0BDB" w:rsidP="005828A5">
            <w:pPr>
              <w:rPr>
                <w:color w:val="000000"/>
                <w:sz w:val="24"/>
              </w:rPr>
            </w:pPr>
            <w:r>
              <w:rPr>
                <w:color w:val="000000"/>
                <w:sz w:val="24"/>
              </w:rPr>
              <w:t>1993</w:t>
            </w:r>
          </w:p>
          <w:p w14:paraId="71DE8741" w14:textId="77777777" w:rsidR="00FC0BDB" w:rsidRDefault="00FC0BDB" w:rsidP="005828A5">
            <w:pPr>
              <w:rPr>
                <w:color w:val="000000"/>
                <w:sz w:val="24"/>
              </w:rPr>
            </w:pPr>
            <w:r>
              <w:rPr>
                <w:color w:val="000000"/>
                <w:sz w:val="24"/>
              </w:rPr>
              <w:t>SA</w:t>
            </w:r>
          </w:p>
        </w:tc>
        <w:tc>
          <w:tcPr>
            <w:tcW w:w="3240" w:type="dxa"/>
          </w:tcPr>
          <w:p w14:paraId="00F7AC0C"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388FFD56" w14:textId="77777777" w:rsidR="00FC0BDB" w:rsidRDefault="00FC0BDB" w:rsidP="005828A5">
            <w:pPr>
              <w:rPr>
                <w:color w:val="000000"/>
                <w:sz w:val="24"/>
              </w:rPr>
            </w:pPr>
            <w:r>
              <w:rPr>
                <w:color w:val="000000"/>
                <w:sz w:val="24"/>
              </w:rPr>
              <w:t xml:space="preserve">Sub committees to report to A.N.B.C. meeting each year. Dark factor blue included as variable class. Terry </w:t>
            </w:r>
            <w:proofErr w:type="spellStart"/>
            <w:r>
              <w:rPr>
                <w:color w:val="000000"/>
                <w:sz w:val="24"/>
              </w:rPr>
              <w:t>Tuxford</w:t>
            </w:r>
            <w:proofErr w:type="spellEnd"/>
            <w:r>
              <w:rPr>
                <w:color w:val="000000"/>
                <w:sz w:val="24"/>
              </w:rPr>
              <w:t>, U.K. guest lecturer.</w:t>
            </w:r>
          </w:p>
        </w:tc>
      </w:tr>
      <w:tr w:rsidR="00FC0BDB" w14:paraId="206E3AB1" w14:textId="77777777" w:rsidTr="00FC0BDB">
        <w:tc>
          <w:tcPr>
            <w:tcW w:w="1098" w:type="dxa"/>
          </w:tcPr>
          <w:p w14:paraId="3BF8972D" w14:textId="77777777" w:rsidR="00FC0BDB" w:rsidRDefault="00FC0BDB" w:rsidP="005828A5">
            <w:pPr>
              <w:rPr>
                <w:color w:val="000000"/>
                <w:sz w:val="24"/>
              </w:rPr>
            </w:pPr>
            <w:r>
              <w:rPr>
                <w:color w:val="000000"/>
                <w:sz w:val="24"/>
              </w:rPr>
              <w:t>1994</w:t>
            </w:r>
          </w:p>
          <w:p w14:paraId="4ACC670C" w14:textId="77777777" w:rsidR="00FC0BDB" w:rsidRDefault="00FC0BDB" w:rsidP="005828A5">
            <w:pPr>
              <w:rPr>
                <w:color w:val="000000"/>
                <w:sz w:val="24"/>
              </w:rPr>
            </w:pPr>
            <w:r>
              <w:rPr>
                <w:color w:val="000000"/>
                <w:sz w:val="24"/>
              </w:rPr>
              <w:t>WA</w:t>
            </w:r>
          </w:p>
        </w:tc>
        <w:tc>
          <w:tcPr>
            <w:tcW w:w="3240" w:type="dxa"/>
          </w:tcPr>
          <w:p w14:paraId="1E9A1F10"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19A66B47" w14:textId="77777777" w:rsidR="00FC0BDB" w:rsidRDefault="00FC0BDB" w:rsidP="005828A5">
            <w:pPr>
              <w:rPr>
                <w:color w:val="000000"/>
                <w:sz w:val="24"/>
              </w:rPr>
            </w:pPr>
            <w:r>
              <w:rPr>
                <w:color w:val="000000"/>
                <w:sz w:val="24"/>
              </w:rPr>
              <w:t xml:space="preserve">Variable class system changed to a six year cycle of three varieties, </w:t>
            </w:r>
            <w:proofErr w:type="spellStart"/>
            <w:r>
              <w:rPr>
                <w:color w:val="000000"/>
                <w:sz w:val="24"/>
              </w:rPr>
              <w:t>Opaline</w:t>
            </w:r>
            <w:proofErr w:type="spellEnd"/>
            <w:r>
              <w:rPr>
                <w:color w:val="000000"/>
                <w:sz w:val="24"/>
              </w:rPr>
              <w:t xml:space="preserve"> AOSV, Double Factor Spangle and Albino.  </w:t>
            </w:r>
            <w:proofErr w:type="spellStart"/>
            <w:r>
              <w:rPr>
                <w:color w:val="000000"/>
                <w:sz w:val="24"/>
              </w:rPr>
              <w:t>Opaline</w:t>
            </w:r>
            <w:proofErr w:type="spellEnd"/>
            <w:r>
              <w:rPr>
                <w:color w:val="000000"/>
                <w:sz w:val="24"/>
              </w:rPr>
              <w:t xml:space="preserve"> AOSV included. </w:t>
            </w:r>
            <w:proofErr w:type="spellStart"/>
            <w:r>
              <w:rPr>
                <w:color w:val="000000"/>
                <w:sz w:val="24"/>
              </w:rPr>
              <w:t>Ghalib</w:t>
            </w:r>
            <w:proofErr w:type="spellEnd"/>
            <w:r>
              <w:rPr>
                <w:color w:val="000000"/>
                <w:sz w:val="24"/>
              </w:rPr>
              <w:t xml:space="preserve"> Al </w:t>
            </w:r>
            <w:proofErr w:type="spellStart"/>
            <w:r>
              <w:rPr>
                <w:color w:val="000000"/>
                <w:sz w:val="24"/>
              </w:rPr>
              <w:t>Nassar</w:t>
            </w:r>
            <w:proofErr w:type="spellEnd"/>
            <w:r>
              <w:rPr>
                <w:color w:val="000000"/>
                <w:sz w:val="24"/>
              </w:rPr>
              <w:t>, Janice Foxton and Mick Wheeler from the UK attended.</w:t>
            </w:r>
          </w:p>
        </w:tc>
      </w:tr>
      <w:tr w:rsidR="00FC0BDB" w14:paraId="6AB92A3B" w14:textId="77777777" w:rsidTr="00FC0BDB">
        <w:tc>
          <w:tcPr>
            <w:tcW w:w="1098" w:type="dxa"/>
          </w:tcPr>
          <w:p w14:paraId="3FCE5F1C" w14:textId="77777777" w:rsidR="00FC0BDB" w:rsidRDefault="00FC0BDB" w:rsidP="005828A5">
            <w:pPr>
              <w:rPr>
                <w:color w:val="000000"/>
                <w:sz w:val="24"/>
              </w:rPr>
            </w:pPr>
            <w:r>
              <w:rPr>
                <w:color w:val="000000"/>
                <w:sz w:val="24"/>
              </w:rPr>
              <w:t xml:space="preserve">1995 </w:t>
            </w:r>
          </w:p>
          <w:p w14:paraId="6B238199" w14:textId="77777777" w:rsidR="00FC0BDB" w:rsidRDefault="00FC0BDB" w:rsidP="005828A5">
            <w:pPr>
              <w:rPr>
                <w:color w:val="000000"/>
                <w:sz w:val="24"/>
              </w:rPr>
            </w:pPr>
            <w:proofErr w:type="spellStart"/>
            <w:r>
              <w:rPr>
                <w:color w:val="000000"/>
                <w:sz w:val="24"/>
              </w:rPr>
              <w:t>Tas</w:t>
            </w:r>
            <w:proofErr w:type="spellEnd"/>
          </w:p>
        </w:tc>
        <w:tc>
          <w:tcPr>
            <w:tcW w:w="3240" w:type="dxa"/>
          </w:tcPr>
          <w:p w14:paraId="4C2FAEE9" w14:textId="77777777" w:rsidR="00FC0BDB" w:rsidRDefault="00FC0BDB" w:rsidP="005828A5">
            <w:pPr>
              <w:rPr>
                <w:color w:val="000000"/>
                <w:sz w:val="24"/>
              </w:rPr>
            </w:pPr>
            <w:r>
              <w:rPr>
                <w:color w:val="000000"/>
                <w:sz w:val="24"/>
              </w:rPr>
              <w:t xml:space="preserve">Winner: </w:t>
            </w:r>
            <w:r>
              <w:rPr>
                <w:b/>
                <w:color w:val="000000"/>
                <w:sz w:val="24"/>
              </w:rPr>
              <w:t>NSW</w:t>
            </w:r>
          </w:p>
        </w:tc>
        <w:tc>
          <w:tcPr>
            <w:tcW w:w="5130" w:type="dxa"/>
          </w:tcPr>
          <w:p w14:paraId="5C5602E0" w14:textId="77777777" w:rsidR="00FC0BDB" w:rsidRDefault="00FC0BDB" w:rsidP="005828A5">
            <w:pPr>
              <w:rPr>
                <w:color w:val="000000"/>
                <w:sz w:val="24"/>
              </w:rPr>
            </w:pPr>
            <w:r>
              <w:rPr>
                <w:color w:val="000000"/>
                <w:sz w:val="24"/>
              </w:rPr>
              <w:t xml:space="preserve">Albino included in variable class.  Open show on Saturday of weekend not strongly supported. Carol Gough elected Secretary, </w:t>
            </w:r>
            <w:proofErr w:type="gramStart"/>
            <w:r>
              <w:rPr>
                <w:color w:val="000000"/>
                <w:sz w:val="24"/>
              </w:rPr>
              <w:t>A.N.B.C..</w:t>
            </w:r>
            <w:proofErr w:type="gramEnd"/>
            <w:r>
              <w:rPr>
                <w:color w:val="000000"/>
                <w:sz w:val="24"/>
              </w:rPr>
              <w:t xml:space="preserve">  A.N.B.C Ring Code commenced.</w:t>
            </w:r>
          </w:p>
        </w:tc>
      </w:tr>
      <w:tr w:rsidR="00FC0BDB" w14:paraId="573D4FA7" w14:textId="77777777" w:rsidTr="00FC0BDB">
        <w:tc>
          <w:tcPr>
            <w:tcW w:w="1098" w:type="dxa"/>
          </w:tcPr>
          <w:p w14:paraId="5C9617FC" w14:textId="77777777" w:rsidR="00FC0BDB" w:rsidRDefault="00FC0BDB" w:rsidP="005828A5">
            <w:pPr>
              <w:rPr>
                <w:color w:val="000000"/>
                <w:sz w:val="24"/>
              </w:rPr>
            </w:pPr>
            <w:r>
              <w:rPr>
                <w:color w:val="000000"/>
                <w:sz w:val="24"/>
              </w:rPr>
              <w:t>1996</w:t>
            </w:r>
          </w:p>
          <w:p w14:paraId="052316BC" w14:textId="77777777" w:rsidR="00FC0BDB" w:rsidRDefault="00FC0BDB" w:rsidP="005828A5">
            <w:pPr>
              <w:rPr>
                <w:color w:val="000000"/>
                <w:sz w:val="24"/>
              </w:rPr>
            </w:pPr>
            <w:r>
              <w:rPr>
                <w:color w:val="000000"/>
                <w:sz w:val="24"/>
              </w:rPr>
              <w:t xml:space="preserve">Nth </w:t>
            </w:r>
            <w:proofErr w:type="spellStart"/>
            <w:r>
              <w:rPr>
                <w:color w:val="000000"/>
                <w:sz w:val="24"/>
              </w:rPr>
              <w:t>Qld</w:t>
            </w:r>
            <w:proofErr w:type="spellEnd"/>
          </w:p>
        </w:tc>
        <w:tc>
          <w:tcPr>
            <w:tcW w:w="3240" w:type="dxa"/>
          </w:tcPr>
          <w:p w14:paraId="2E2BEB43"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65ED2F52" w14:textId="77777777" w:rsidR="00FC0BDB" w:rsidRDefault="00FC0BDB" w:rsidP="005828A5">
            <w:pPr>
              <w:rPr>
                <w:color w:val="000000"/>
                <w:sz w:val="24"/>
              </w:rPr>
            </w:pPr>
            <w:r>
              <w:rPr>
                <w:color w:val="000000"/>
                <w:sz w:val="24"/>
              </w:rPr>
              <w:t>Double Factor Spangle included as variable class.</w:t>
            </w:r>
          </w:p>
        </w:tc>
      </w:tr>
      <w:tr w:rsidR="00FC0BDB" w14:paraId="0CFF0ECF" w14:textId="77777777" w:rsidTr="00FC0BDB">
        <w:tc>
          <w:tcPr>
            <w:tcW w:w="1098" w:type="dxa"/>
          </w:tcPr>
          <w:p w14:paraId="6625A4F7" w14:textId="77777777" w:rsidR="00FC0BDB" w:rsidRDefault="00FC0BDB" w:rsidP="005828A5">
            <w:pPr>
              <w:rPr>
                <w:color w:val="000000"/>
                <w:sz w:val="24"/>
              </w:rPr>
            </w:pPr>
            <w:r>
              <w:rPr>
                <w:color w:val="000000"/>
                <w:sz w:val="24"/>
              </w:rPr>
              <w:t>1997</w:t>
            </w:r>
          </w:p>
          <w:p w14:paraId="4D3675C4" w14:textId="77777777" w:rsidR="00FC0BDB" w:rsidRDefault="00FC0BDB" w:rsidP="005828A5">
            <w:pPr>
              <w:rPr>
                <w:color w:val="000000"/>
                <w:sz w:val="24"/>
              </w:rPr>
            </w:pPr>
            <w:r>
              <w:rPr>
                <w:color w:val="000000"/>
                <w:sz w:val="24"/>
              </w:rPr>
              <w:t>Victoria</w:t>
            </w:r>
          </w:p>
        </w:tc>
        <w:tc>
          <w:tcPr>
            <w:tcW w:w="3240" w:type="dxa"/>
          </w:tcPr>
          <w:p w14:paraId="3D50B878"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5CC1AC62" w14:textId="77777777" w:rsidR="00FC0BDB" w:rsidRDefault="00FC0BDB" w:rsidP="005828A5">
            <w:pPr>
              <w:rPr>
                <w:color w:val="000000"/>
                <w:sz w:val="24"/>
              </w:rPr>
            </w:pPr>
            <w:proofErr w:type="spellStart"/>
            <w:r>
              <w:rPr>
                <w:color w:val="000000"/>
                <w:sz w:val="24"/>
              </w:rPr>
              <w:t>Opaline</w:t>
            </w:r>
            <w:proofErr w:type="spellEnd"/>
            <w:r>
              <w:rPr>
                <w:color w:val="000000"/>
                <w:sz w:val="24"/>
              </w:rPr>
              <w:t xml:space="preserve"> AOSV included as variable class.</w:t>
            </w:r>
          </w:p>
        </w:tc>
      </w:tr>
      <w:tr w:rsidR="00FC0BDB" w14:paraId="6B3285CB" w14:textId="77777777" w:rsidTr="00FC0BDB">
        <w:tc>
          <w:tcPr>
            <w:tcW w:w="1098" w:type="dxa"/>
          </w:tcPr>
          <w:p w14:paraId="2FE7E18F" w14:textId="77777777" w:rsidR="00FC0BDB" w:rsidRDefault="00FC0BDB" w:rsidP="005828A5">
            <w:pPr>
              <w:rPr>
                <w:color w:val="000000"/>
                <w:sz w:val="24"/>
              </w:rPr>
            </w:pPr>
            <w:r>
              <w:rPr>
                <w:color w:val="000000"/>
                <w:sz w:val="24"/>
              </w:rPr>
              <w:t>1998</w:t>
            </w:r>
          </w:p>
          <w:p w14:paraId="6DC4F3ED" w14:textId="77777777" w:rsidR="00FC0BDB" w:rsidRDefault="00FC0BDB" w:rsidP="005828A5">
            <w:pPr>
              <w:rPr>
                <w:color w:val="000000"/>
                <w:sz w:val="24"/>
              </w:rPr>
            </w:pPr>
            <w:r>
              <w:rPr>
                <w:color w:val="000000"/>
                <w:sz w:val="24"/>
              </w:rPr>
              <w:t>NSW</w:t>
            </w:r>
          </w:p>
        </w:tc>
        <w:tc>
          <w:tcPr>
            <w:tcW w:w="3240" w:type="dxa"/>
          </w:tcPr>
          <w:p w14:paraId="37CEC827"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12E16027" w14:textId="77777777" w:rsidR="00FC0BDB" w:rsidRDefault="00FC0BDB" w:rsidP="005828A5">
            <w:pPr>
              <w:rPr>
                <w:color w:val="000000"/>
                <w:sz w:val="24"/>
              </w:rPr>
            </w:pPr>
            <w:proofErr w:type="spellStart"/>
            <w:r>
              <w:rPr>
                <w:color w:val="000000"/>
                <w:sz w:val="24"/>
              </w:rPr>
              <w:t>Opaline</w:t>
            </w:r>
            <w:proofErr w:type="spellEnd"/>
            <w:r>
              <w:rPr>
                <w:color w:val="000000"/>
                <w:sz w:val="24"/>
              </w:rPr>
              <w:t xml:space="preserve"> AOSV included. Albino as variable class. Funding/Sponsorship concerns. Bruce Bradford elected Secretary, and Ron Hunt elected Historian, A.N.B.C.</w:t>
            </w:r>
          </w:p>
        </w:tc>
      </w:tr>
      <w:tr w:rsidR="00FC0BDB" w14:paraId="55D968A2" w14:textId="77777777" w:rsidTr="00FC0BDB">
        <w:tc>
          <w:tcPr>
            <w:tcW w:w="1098" w:type="dxa"/>
          </w:tcPr>
          <w:p w14:paraId="0C439D7B" w14:textId="77777777" w:rsidR="00FC0BDB" w:rsidRDefault="00FC0BDB" w:rsidP="005828A5">
            <w:pPr>
              <w:rPr>
                <w:color w:val="000000"/>
                <w:sz w:val="24"/>
              </w:rPr>
            </w:pPr>
            <w:r>
              <w:rPr>
                <w:color w:val="000000"/>
                <w:sz w:val="24"/>
              </w:rPr>
              <w:t>1999</w:t>
            </w:r>
          </w:p>
          <w:p w14:paraId="18FD3E58" w14:textId="77777777" w:rsidR="00FC0BDB" w:rsidRDefault="00FC0BDB" w:rsidP="005828A5">
            <w:pPr>
              <w:rPr>
                <w:color w:val="000000"/>
                <w:sz w:val="24"/>
              </w:rPr>
            </w:pPr>
            <w:r>
              <w:rPr>
                <w:color w:val="000000"/>
                <w:sz w:val="24"/>
              </w:rPr>
              <w:t xml:space="preserve">S </w:t>
            </w:r>
            <w:proofErr w:type="spellStart"/>
            <w:r>
              <w:rPr>
                <w:color w:val="000000"/>
                <w:sz w:val="24"/>
              </w:rPr>
              <w:t>Qld</w:t>
            </w:r>
            <w:proofErr w:type="spellEnd"/>
          </w:p>
        </w:tc>
        <w:tc>
          <w:tcPr>
            <w:tcW w:w="3240" w:type="dxa"/>
          </w:tcPr>
          <w:p w14:paraId="464D7475"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24799914" w14:textId="77777777" w:rsidR="00FC0BDB" w:rsidRDefault="00FC0BDB" w:rsidP="005828A5">
            <w:pPr>
              <w:rPr>
                <w:color w:val="000000"/>
                <w:sz w:val="24"/>
              </w:rPr>
            </w:pPr>
            <w:r>
              <w:rPr>
                <w:color w:val="000000"/>
                <w:sz w:val="24"/>
              </w:rPr>
              <w:t>Albino included. DF Spangle as variable class. Show conducted over two days.</w:t>
            </w:r>
          </w:p>
          <w:p w14:paraId="67F24F4F" w14:textId="77777777" w:rsidR="00FC0BDB" w:rsidRDefault="00FC0BDB" w:rsidP="005828A5">
            <w:pPr>
              <w:rPr>
                <w:color w:val="000000"/>
                <w:sz w:val="24"/>
              </w:rPr>
            </w:pPr>
            <w:r>
              <w:rPr>
                <w:color w:val="000000"/>
                <w:sz w:val="24"/>
              </w:rPr>
              <w:t>Ring Levy commenced. Maurice Roberts from the UK attended.</w:t>
            </w:r>
          </w:p>
        </w:tc>
      </w:tr>
      <w:tr w:rsidR="00FC0BDB" w14:paraId="69AC3966" w14:textId="77777777" w:rsidTr="00FC0BDB">
        <w:tc>
          <w:tcPr>
            <w:tcW w:w="1098" w:type="dxa"/>
          </w:tcPr>
          <w:p w14:paraId="108FEE04" w14:textId="77777777" w:rsidR="00FC0BDB" w:rsidRDefault="00FC0BDB" w:rsidP="005828A5">
            <w:pPr>
              <w:rPr>
                <w:color w:val="000000"/>
                <w:sz w:val="24"/>
              </w:rPr>
            </w:pPr>
            <w:r>
              <w:rPr>
                <w:color w:val="000000"/>
                <w:sz w:val="24"/>
              </w:rPr>
              <w:t>2000</w:t>
            </w:r>
          </w:p>
          <w:p w14:paraId="7CAAB6C9" w14:textId="77777777" w:rsidR="00FC0BDB" w:rsidRDefault="00FC0BDB" w:rsidP="005828A5">
            <w:pPr>
              <w:rPr>
                <w:color w:val="000000"/>
                <w:sz w:val="24"/>
              </w:rPr>
            </w:pPr>
            <w:r>
              <w:rPr>
                <w:color w:val="000000"/>
                <w:sz w:val="24"/>
              </w:rPr>
              <w:t>SA</w:t>
            </w:r>
          </w:p>
        </w:tc>
        <w:tc>
          <w:tcPr>
            <w:tcW w:w="3240" w:type="dxa"/>
          </w:tcPr>
          <w:p w14:paraId="3C334B16"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16D44D75" w14:textId="77777777" w:rsidR="00FC0BDB" w:rsidRDefault="00FC0BDB" w:rsidP="005828A5">
            <w:pPr>
              <w:rPr>
                <w:color w:val="000000"/>
                <w:sz w:val="24"/>
              </w:rPr>
            </w:pPr>
            <w:r>
              <w:rPr>
                <w:color w:val="000000"/>
                <w:sz w:val="24"/>
              </w:rPr>
              <w:t>DF Spangle included. Crests on show as exhibition class. Show conducted over two days</w:t>
            </w:r>
          </w:p>
        </w:tc>
      </w:tr>
      <w:tr w:rsidR="00FC0BDB" w14:paraId="15DCC0DC" w14:textId="77777777" w:rsidTr="00FC0BDB">
        <w:tc>
          <w:tcPr>
            <w:tcW w:w="1098" w:type="dxa"/>
          </w:tcPr>
          <w:p w14:paraId="0F22EB3A" w14:textId="77777777" w:rsidR="00FC0BDB" w:rsidRDefault="00FC0BDB" w:rsidP="005828A5">
            <w:pPr>
              <w:rPr>
                <w:color w:val="000000"/>
                <w:sz w:val="24"/>
              </w:rPr>
            </w:pPr>
            <w:r>
              <w:rPr>
                <w:color w:val="000000"/>
                <w:sz w:val="24"/>
              </w:rPr>
              <w:t>2001</w:t>
            </w:r>
          </w:p>
          <w:p w14:paraId="49A6DC7F" w14:textId="77777777" w:rsidR="00FC0BDB" w:rsidRDefault="00FC0BDB" w:rsidP="005828A5">
            <w:pPr>
              <w:rPr>
                <w:color w:val="000000"/>
                <w:sz w:val="24"/>
              </w:rPr>
            </w:pPr>
            <w:r>
              <w:rPr>
                <w:color w:val="000000"/>
                <w:sz w:val="24"/>
              </w:rPr>
              <w:t>WA</w:t>
            </w:r>
          </w:p>
        </w:tc>
        <w:tc>
          <w:tcPr>
            <w:tcW w:w="3240" w:type="dxa"/>
          </w:tcPr>
          <w:p w14:paraId="2165D878"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5B2E2F63" w14:textId="77777777" w:rsidR="00FC0BDB" w:rsidRDefault="00FC0BDB" w:rsidP="005828A5">
            <w:pPr>
              <w:rPr>
                <w:color w:val="000000"/>
                <w:sz w:val="24"/>
              </w:rPr>
            </w:pPr>
            <w:r>
              <w:rPr>
                <w:color w:val="000000"/>
                <w:sz w:val="24"/>
              </w:rPr>
              <w:t>Crests on show as exhibition class. Show conducted over two days.  Jeff Attwood</w:t>
            </w:r>
            <w:proofErr w:type="gramStart"/>
            <w:r>
              <w:rPr>
                <w:color w:val="000000"/>
                <w:sz w:val="24"/>
              </w:rPr>
              <w:t>,  UK</w:t>
            </w:r>
            <w:proofErr w:type="gramEnd"/>
            <w:r>
              <w:rPr>
                <w:color w:val="000000"/>
                <w:sz w:val="24"/>
              </w:rPr>
              <w:t xml:space="preserve"> guest lecturer.</w:t>
            </w:r>
          </w:p>
        </w:tc>
      </w:tr>
      <w:tr w:rsidR="00FC0BDB" w14:paraId="156CCA27" w14:textId="77777777" w:rsidTr="00FC0BDB">
        <w:tc>
          <w:tcPr>
            <w:tcW w:w="1098" w:type="dxa"/>
          </w:tcPr>
          <w:p w14:paraId="50DF6DDF" w14:textId="77777777" w:rsidR="00FC0BDB" w:rsidRDefault="00FC0BDB" w:rsidP="005828A5">
            <w:pPr>
              <w:rPr>
                <w:color w:val="000000"/>
                <w:sz w:val="24"/>
              </w:rPr>
            </w:pPr>
            <w:r>
              <w:rPr>
                <w:color w:val="000000"/>
                <w:sz w:val="24"/>
              </w:rPr>
              <w:t>2002</w:t>
            </w:r>
          </w:p>
          <w:p w14:paraId="2686D576" w14:textId="77777777" w:rsidR="00FC0BDB" w:rsidRDefault="00FC0BDB" w:rsidP="005828A5">
            <w:pPr>
              <w:rPr>
                <w:color w:val="000000"/>
                <w:sz w:val="24"/>
              </w:rPr>
            </w:pPr>
            <w:proofErr w:type="spellStart"/>
            <w:r>
              <w:rPr>
                <w:color w:val="000000"/>
                <w:sz w:val="24"/>
              </w:rPr>
              <w:t>Tas</w:t>
            </w:r>
            <w:proofErr w:type="spellEnd"/>
          </w:p>
        </w:tc>
        <w:tc>
          <w:tcPr>
            <w:tcW w:w="3240" w:type="dxa"/>
          </w:tcPr>
          <w:p w14:paraId="1DB7D45B"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305A5B49" w14:textId="77777777" w:rsidR="00FC0BDB" w:rsidRDefault="00FC0BDB" w:rsidP="005828A5">
            <w:pPr>
              <w:rPr>
                <w:color w:val="000000"/>
                <w:sz w:val="24"/>
              </w:rPr>
            </w:pPr>
            <w:r>
              <w:rPr>
                <w:color w:val="000000"/>
                <w:sz w:val="24"/>
              </w:rPr>
              <w:t xml:space="preserve">Crests on show as exhibition class. Show conducted over two days. </w:t>
            </w:r>
            <w:proofErr w:type="spellStart"/>
            <w:r>
              <w:rPr>
                <w:color w:val="000000"/>
                <w:sz w:val="24"/>
              </w:rPr>
              <w:t>Ghalib</w:t>
            </w:r>
            <w:proofErr w:type="spellEnd"/>
            <w:r>
              <w:rPr>
                <w:color w:val="000000"/>
                <w:sz w:val="24"/>
              </w:rPr>
              <w:t xml:space="preserve"> and Janice Al-Nasser, U.K, guest lecturers.</w:t>
            </w:r>
          </w:p>
        </w:tc>
      </w:tr>
      <w:tr w:rsidR="00FC0BDB" w14:paraId="5231B12B" w14:textId="77777777" w:rsidTr="00FC0BDB">
        <w:tc>
          <w:tcPr>
            <w:tcW w:w="1098" w:type="dxa"/>
          </w:tcPr>
          <w:p w14:paraId="0993EA5A" w14:textId="77777777" w:rsidR="00FC0BDB" w:rsidRDefault="00FC0BDB" w:rsidP="005828A5">
            <w:pPr>
              <w:rPr>
                <w:color w:val="000000"/>
                <w:sz w:val="24"/>
              </w:rPr>
            </w:pPr>
            <w:bookmarkStart w:id="0" w:name="_Hlk509432594"/>
            <w:r>
              <w:rPr>
                <w:color w:val="000000"/>
                <w:sz w:val="24"/>
              </w:rPr>
              <w:t>2003</w:t>
            </w:r>
          </w:p>
          <w:p w14:paraId="0A922A4F" w14:textId="77777777" w:rsidR="00FC0BDB" w:rsidRDefault="00FC0BDB" w:rsidP="005828A5">
            <w:pPr>
              <w:rPr>
                <w:color w:val="000000"/>
                <w:sz w:val="24"/>
              </w:rPr>
            </w:pPr>
            <w:r>
              <w:rPr>
                <w:color w:val="000000"/>
                <w:sz w:val="24"/>
              </w:rPr>
              <w:t xml:space="preserve">Nth </w:t>
            </w:r>
            <w:proofErr w:type="spellStart"/>
            <w:r>
              <w:rPr>
                <w:color w:val="000000"/>
                <w:sz w:val="24"/>
              </w:rPr>
              <w:t>Qld</w:t>
            </w:r>
            <w:proofErr w:type="spellEnd"/>
          </w:p>
        </w:tc>
        <w:tc>
          <w:tcPr>
            <w:tcW w:w="3240" w:type="dxa"/>
          </w:tcPr>
          <w:p w14:paraId="246DC13D"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130" w:type="dxa"/>
          </w:tcPr>
          <w:p w14:paraId="219AFEE7" w14:textId="77777777" w:rsidR="00FC0BDB" w:rsidRDefault="00FC0BDB" w:rsidP="005828A5">
            <w:pPr>
              <w:rPr>
                <w:color w:val="000000"/>
                <w:sz w:val="24"/>
              </w:rPr>
            </w:pPr>
            <w:r>
              <w:rPr>
                <w:color w:val="000000"/>
                <w:sz w:val="24"/>
              </w:rPr>
              <w:t xml:space="preserve">Crests included as official class. </w:t>
            </w:r>
            <w:proofErr w:type="spellStart"/>
            <w:r>
              <w:rPr>
                <w:color w:val="000000"/>
                <w:sz w:val="24"/>
              </w:rPr>
              <w:t>Clearbody</w:t>
            </w:r>
            <w:proofErr w:type="spellEnd"/>
            <w:r>
              <w:rPr>
                <w:color w:val="000000"/>
                <w:sz w:val="24"/>
              </w:rPr>
              <w:t xml:space="preserve"> on show as exhibition class. Show conducted as a </w:t>
            </w:r>
            <w:proofErr w:type="gramStart"/>
            <w:r>
              <w:rPr>
                <w:color w:val="000000"/>
                <w:sz w:val="24"/>
              </w:rPr>
              <w:t>one  day</w:t>
            </w:r>
            <w:proofErr w:type="gramEnd"/>
            <w:r>
              <w:rPr>
                <w:color w:val="000000"/>
                <w:sz w:val="24"/>
              </w:rPr>
              <w:t xml:space="preserve"> show.  Alistair Home elected Secretary.</w:t>
            </w:r>
          </w:p>
        </w:tc>
      </w:tr>
      <w:bookmarkEnd w:id="0"/>
    </w:tbl>
    <w:p w14:paraId="5766A2E0" w14:textId="77777777" w:rsidR="00FC0BDB" w:rsidRDefault="00FC0BDB" w:rsidP="00FC0BDB">
      <w:pPr>
        <w:rPr>
          <w:color w:val="000000"/>
          <w:sz w:val="24"/>
        </w:rPr>
      </w:pPr>
    </w:p>
    <w:p w14:paraId="17834691" w14:textId="77777777" w:rsidR="00FC0BDB" w:rsidRDefault="00FC0BDB" w:rsidP="00FC0BDB">
      <w:pPr>
        <w:rPr>
          <w:color w:val="000000"/>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060"/>
        <w:gridCol w:w="5220"/>
      </w:tblGrid>
      <w:tr w:rsidR="00FC0BDB" w14:paraId="224A213E" w14:textId="77777777" w:rsidTr="005828A5">
        <w:trPr>
          <w:trHeight w:val="403"/>
        </w:trPr>
        <w:tc>
          <w:tcPr>
            <w:tcW w:w="1188" w:type="dxa"/>
          </w:tcPr>
          <w:p w14:paraId="2236DE54" w14:textId="77777777" w:rsidR="00FC0BDB" w:rsidRDefault="00FC0BDB" w:rsidP="005828A5">
            <w:pPr>
              <w:rPr>
                <w:color w:val="000000"/>
                <w:sz w:val="24"/>
              </w:rPr>
            </w:pPr>
            <w:r>
              <w:rPr>
                <w:color w:val="000000"/>
                <w:sz w:val="24"/>
              </w:rPr>
              <w:lastRenderedPageBreak/>
              <w:t>2004</w:t>
            </w:r>
          </w:p>
          <w:p w14:paraId="2DFBF217" w14:textId="77777777" w:rsidR="00FC0BDB" w:rsidRDefault="00FC0BDB" w:rsidP="005828A5">
            <w:pPr>
              <w:rPr>
                <w:color w:val="000000"/>
                <w:sz w:val="24"/>
              </w:rPr>
            </w:pPr>
            <w:r>
              <w:rPr>
                <w:color w:val="000000"/>
                <w:sz w:val="24"/>
              </w:rPr>
              <w:t>NSW</w:t>
            </w:r>
          </w:p>
        </w:tc>
        <w:tc>
          <w:tcPr>
            <w:tcW w:w="3060" w:type="dxa"/>
          </w:tcPr>
          <w:p w14:paraId="35833153" w14:textId="77777777" w:rsidR="00FC0BDB" w:rsidRDefault="00FC0BDB" w:rsidP="005828A5">
            <w:pPr>
              <w:rPr>
                <w:color w:val="000000"/>
                <w:sz w:val="24"/>
              </w:rPr>
            </w:pPr>
            <w:r>
              <w:rPr>
                <w:color w:val="000000"/>
                <w:sz w:val="24"/>
              </w:rPr>
              <w:t xml:space="preserve">Winner: </w:t>
            </w:r>
            <w:r>
              <w:rPr>
                <w:b/>
                <w:bCs/>
                <w:color w:val="000000"/>
                <w:sz w:val="24"/>
              </w:rPr>
              <w:t>NSW</w:t>
            </w:r>
          </w:p>
        </w:tc>
        <w:tc>
          <w:tcPr>
            <w:tcW w:w="5220" w:type="dxa"/>
          </w:tcPr>
          <w:p w14:paraId="0508163F" w14:textId="77777777" w:rsidR="00FC0BDB" w:rsidRDefault="00FC0BDB" w:rsidP="005828A5">
            <w:pPr>
              <w:rPr>
                <w:color w:val="000000"/>
                <w:sz w:val="24"/>
              </w:rPr>
            </w:pPr>
            <w:r>
              <w:rPr>
                <w:color w:val="000000"/>
                <w:sz w:val="24"/>
              </w:rPr>
              <w:t xml:space="preserve">Thirtieth anniversary of ANBC. </w:t>
            </w:r>
            <w:proofErr w:type="spellStart"/>
            <w:r>
              <w:rPr>
                <w:color w:val="000000"/>
                <w:sz w:val="24"/>
              </w:rPr>
              <w:t>Clearbody</w:t>
            </w:r>
            <w:proofErr w:type="spellEnd"/>
            <w:r>
              <w:rPr>
                <w:color w:val="000000"/>
                <w:sz w:val="24"/>
              </w:rPr>
              <w:t xml:space="preserve"> included as an Official Class. Show conducted as a two day show. Hall of Fame established with seven inaugural inductees. New Standard took effect on 1 January 2004. </w:t>
            </w:r>
            <w:proofErr w:type="spellStart"/>
            <w:r>
              <w:rPr>
                <w:color w:val="000000"/>
                <w:sz w:val="24"/>
              </w:rPr>
              <w:t>Gerd</w:t>
            </w:r>
            <w:proofErr w:type="spellEnd"/>
            <w:r>
              <w:rPr>
                <w:color w:val="000000"/>
                <w:sz w:val="24"/>
              </w:rPr>
              <w:t xml:space="preserve"> </w:t>
            </w:r>
            <w:proofErr w:type="spellStart"/>
            <w:r>
              <w:rPr>
                <w:color w:val="000000"/>
                <w:sz w:val="24"/>
              </w:rPr>
              <w:t>Bleicher</w:t>
            </w:r>
            <w:proofErr w:type="spellEnd"/>
            <w:r>
              <w:rPr>
                <w:color w:val="000000"/>
                <w:sz w:val="24"/>
              </w:rPr>
              <w:t xml:space="preserve"> from Germany attended.</w:t>
            </w:r>
          </w:p>
        </w:tc>
      </w:tr>
      <w:tr w:rsidR="00FC0BDB" w14:paraId="47750560" w14:textId="77777777" w:rsidTr="005828A5">
        <w:tc>
          <w:tcPr>
            <w:tcW w:w="1188" w:type="dxa"/>
          </w:tcPr>
          <w:p w14:paraId="10E9FD66" w14:textId="77777777" w:rsidR="00FC0BDB" w:rsidRDefault="00FC0BDB" w:rsidP="005828A5">
            <w:pPr>
              <w:rPr>
                <w:color w:val="000000"/>
                <w:sz w:val="24"/>
              </w:rPr>
            </w:pPr>
            <w:r>
              <w:rPr>
                <w:color w:val="000000"/>
                <w:sz w:val="24"/>
              </w:rPr>
              <w:t>2005</w:t>
            </w:r>
          </w:p>
          <w:p w14:paraId="7BAAFC88" w14:textId="77777777" w:rsidR="00FC0BDB" w:rsidRDefault="00FC0BDB" w:rsidP="005828A5">
            <w:pPr>
              <w:rPr>
                <w:color w:val="000000"/>
                <w:sz w:val="24"/>
              </w:rPr>
            </w:pPr>
            <w:r>
              <w:rPr>
                <w:color w:val="000000"/>
                <w:sz w:val="24"/>
              </w:rPr>
              <w:t>Victoria</w:t>
            </w:r>
          </w:p>
        </w:tc>
        <w:tc>
          <w:tcPr>
            <w:tcW w:w="3060" w:type="dxa"/>
          </w:tcPr>
          <w:p w14:paraId="69A6DC5F" w14:textId="77777777" w:rsidR="00FC0BDB" w:rsidRDefault="00FC0BDB" w:rsidP="005828A5">
            <w:pPr>
              <w:rPr>
                <w:color w:val="000000"/>
                <w:sz w:val="24"/>
              </w:rPr>
            </w:pPr>
            <w:r>
              <w:rPr>
                <w:color w:val="000000"/>
                <w:sz w:val="24"/>
              </w:rPr>
              <w:t xml:space="preserve">Winner: </w:t>
            </w:r>
            <w:r>
              <w:rPr>
                <w:b/>
                <w:color w:val="000000"/>
                <w:sz w:val="24"/>
              </w:rPr>
              <w:t>NSW</w:t>
            </w:r>
          </w:p>
        </w:tc>
        <w:tc>
          <w:tcPr>
            <w:tcW w:w="5220" w:type="dxa"/>
          </w:tcPr>
          <w:p w14:paraId="4161292A" w14:textId="77777777" w:rsidR="00FC0BDB" w:rsidRDefault="00FC0BDB" w:rsidP="005828A5">
            <w:pPr>
              <w:rPr>
                <w:color w:val="000000"/>
                <w:sz w:val="24"/>
              </w:rPr>
            </w:pPr>
            <w:r>
              <w:rPr>
                <w:color w:val="000000"/>
                <w:sz w:val="24"/>
              </w:rPr>
              <w:t>A.N.B.C. Committee established.  A.N.B.C. National trophy introduced.  Show conducted as a one day show, Six judges used. Rule change effected to allow an international judge and A.N.B.C. judges in partnership to adjudicate.  Bob Bourke elected Secretary. Two inductees to the Hall of Fame.</w:t>
            </w:r>
          </w:p>
        </w:tc>
      </w:tr>
      <w:tr w:rsidR="00FC0BDB" w14:paraId="398106D3" w14:textId="77777777" w:rsidTr="005828A5">
        <w:tc>
          <w:tcPr>
            <w:tcW w:w="1188" w:type="dxa"/>
          </w:tcPr>
          <w:p w14:paraId="6F5C1AE6" w14:textId="77777777" w:rsidR="00FC0BDB" w:rsidRDefault="00FC0BDB" w:rsidP="005828A5">
            <w:pPr>
              <w:rPr>
                <w:color w:val="000000"/>
                <w:sz w:val="24"/>
              </w:rPr>
            </w:pPr>
            <w:r>
              <w:rPr>
                <w:color w:val="000000"/>
                <w:sz w:val="24"/>
              </w:rPr>
              <w:t>2006</w:t>
            </w:r>
          </w:p>
          <w:p w14:paraId="3B80E064" w14:textId="77777777" w:rsidR="00FC0BDB" w:rsidRDefault="00FC0BDB" w:rsidP="005828A5">
            <w:pPr>
              <w:rPr>
                <w:color w:val="000000"/>
                <w:sz w:val="24"/>
              </w:rPr>
            </w:pPr>
            <w:proofErr w:type="spellStart"/>
            <w:r>
              <w:rPr>
                <w:color w:val="000000"/>
                <w:sz w:val="24"/>
              </w:rPr>
              <w:t>Sth</w:t>
            </w:r>
            <w:proofErr w:type="spellEnd"/>
            <w:r>
              <w:rPr>
                <w:color w:val="000000"/>
                <w:sz w:val="24"/>
              </w:rPr>
              <w:t xml:space="preserve"> </w:t>
            </w:r>
            <w:proofErr w:type="spellStart"/>
            <w:r>
              <w:rPr>
                <w:color w:val="000000"/>
                <w:sz w:val="24"/>
              </w:rPr>
              <w:t>Qld</w:t>
            </w:r>
            <w:proofErr w:type="spellEnd"/>
          </w:p>
        </w:tc>
        <w:tc>
          <w:tcPr>
            <w:tcW w:w="3060" w:type="dxa"/>
          </w:tcPr>
          <w:p w14:paraId="5A2D3976" w14:textId="77777777" w:rsidR="00FC0BDB" w:rsidRDefault="00FC0BDB" w:rsidP="005828A5">
            <w:pPr>
              <w:rPr>
                <w:color w:val="000000"/>
                <w:sz w:val="24"/>
              </w:rPr>
            </w:pPr>
            <w:r>
              <w:rPr>
                <w:color w:val="000000"/>
                <w:sz w:val="24"/>
              </w:rPr>
              <w:t xml:space="preserve">Winner: </w:t>
            </w:r>
            <w:r>
              <w:rPr>
                <w:b/>
                <w:bCs/>
                <w:color w:val="000000"/>
                <w:sz w:val="24"/>
              </w:rPr>
              <w:t>NSW</w:t>
            </w:r>
          </w:p>
        </w:tc>
        <w:tc>
          <w:tcPr>
            <w:tcW w:w="5220" w:type="dxa"/>
          </w:tcPr>
          <w:p w14:paraId="14025B9B" w14:textId="77777777" w:rsidR="00FC0BDB" w:rsidRDefault="00FC0BDB" w:rsidP="005828A5">
            <w:pPr>
              <w:rPr>
                <w:color w:val="000000"/>
                <w:sz w:val="24"/>
              </w:rPr>
            </w:pPr>
            <w:r>
              <w:rPr>
                <w:color w:val="000000"/>
                <w:sz w:val="24"/>
              </w:rPr>
              <w:t>Show conducted as a two day show. Jeff Attwood, UK co-adjudicated as our first international judge.  Doug Sadler, UK attended.  Golden Cob acknowledged for 21 years of National sponsorship.</w:t>
            </w:r>
          </w:p>
        </w:tc>
      </w:tr>
      <w:tr w:rsidR="00FC0BDB" w14:paraId="12945C4B" w14:textId="77777777" w:rsidTr="005828A5">
        <w:tc>
          <w:tcPr>
            <w:tcW w:w="1188" w:type="dxa"/>
          </w:tcPr>
          <w:p w14:paraId="25EFAB5D" w14:textId="77777777" w:rsidR="00FC0BDB" w:rsidRDefault="00FC0BDB" w:rsidP="005828A5">
            <w:pPr>
              <w:rPr>
                <w:color w:val="000000"/>
                <w:sz w:val="24"/>
              </w:rPr>
            </w:pPr>
            <w:r>
              <w:rPr>
                <w:color w:val="000000"/>
                <w:sz w:val="24"/>
              </w:rPr>
              <w:t>2007</w:t>
            </w:r>
          </w:p>
          <w:p w14:paraId="768DD909" w14:textId="77777777" w:rsidR="00FC0BDB" w:rsidRDefault="00FC0BDB" w:rsidP="005828A5">
            <w:pPr>
              <w:rPr>
                <w:color w:val="000000"/>
                <w:sz w:val="24"/>
              </w:rPr>
            </w:pPr>
            <w:r>
              <w:rPr>
                <w:color w:val="000000"/>
                <w:sz w:val="24"/>
              </w:rPr>
              <w:t>SA</w:t>
            </w:r>
          </w:p>
        </w:tc>
        <w:tc>
          <w:tcPr>
            <w:tcW w:w="3060" w:type="dxa"/>
          </w:tcPr>
          <w:p w14:paraId="3ACC2EB3"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220" w:type="dxa"/>
          </w:tcPr>
          <w:p w14:paraId="46284964" w14:textId="77777777" w:rsidR="00FC0BDB" w:rsidRDefault="00FC0BDB" w:rsidP="005828A5">
            <w:pPr>
              <w:rPr>
                <w:color w:val="000000"/>
                <w:sz w:val="24"/>
              </w:rPr>
            </w:pPr>
            <w:r>
              <w:rPr>
                <w:color w:val="000000"/>
                <w:sz w:val="24"/>
              </w:rPr>
              <w:t xml:space="preserve">Show conducted as a two day show.  Marcel Buhler, </w:t>
            </w:r>
            <w:r>
              <w:rPr>
                <w:rFonts w:ascii="Arial" w:hAnsi="Arial" w:cs="Arial"/>
                <w:color w:val="000000"/>
                <w:sz w:val="24"/>
              </w:rPr>
              <w:t xml:space="preserve">Switzerland </w:t>
            </w:r>
            <w:r>
              <w:rPr>
                <w:color w:val="000000"/>
                <w:sz w:val="24"/>
              </w:rPr>
              <w:t>co-adjudicated and presented lectures. BSNZ affiliated with A.N.B.C.  Gina House elected as first lady President.  Ron Pierce and Rick Watts, UK attended.</w:t>
            </w:r>
          </w:p>
        </w:tc>
      </w:tr>
      <w:tr w:rsidR="00FC0BDB" w14:paraId="23DFDB90" w14:textId="77777777" w:rsidTr="005828A5">
        <w:tc>
          <w:tcPr>
            <w:tcW w:w="1188" w:type="dxa"/>
          </w:tcPr>
          <w:p w14:paraId="60A5705A" w14:textId="77777777" w:rsidR="00FC0BDB" w:rsidRDefault="00FC0BDB" w:rsidP="005828A5">
            <w:pPr>
              <w:rPr>
                <w:color w:val="000000"/>
                <w:sz w:val="24"/>
              </w:rPr>
            </w:pPr>
            <w:r>
              <w:rPr>
                <w:color w:val="000000"/>
                <w:sz w:val="24"/>
              </w:rPr>
              <w:t>2008</w:t>
            </w:r>
          </w:p>
          <w:p w14:paraId="45D414FF" w14:textId="77777777" w:rsidR="00FC0BDB" w:rsidRDefault="00FC0BDB" w:rsidP="005828A5">
            <w:pPr>
              <w:rPr>
                <w:color w:val="000000"/>
                <w:sz w:val="24"/>
              </w:rPr>
            </w:pPr>
            <w:r>
              <w:rPr>
                <w:color w:val="000000"/>
                <w:sz w:val="24"/>
              </w:rPr>
              <w:t>WA</w:t>
            </w:r>
          </w:p>
        </w:tc>
        <w:tc>
          <w:tcPr>
            <w:tcW w:w="3060" w:type="dxa"/>
          </w:tcPr>
          <w:p w14:paraId="74364E7B"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220" w:type="dxa"/>
          </w:tcPr>
          <w:p w14:paraId="626DA856" w14:textId="77777777" w:rsidR="00FC0BDB" w:rsidRDefault="00FC0BDB" w:rsidP="005828A5">
            <w:pPr>
              <w:rPr>
                <w:color w:val="000000"/>
                <w:sz w:val="24"/>
              </w:rPr>
            </w:pPr>
            <w:r>
              <w:rPr>
                <w:color w:val="000000"/>
                <w:sz w:val="24"/>
              </w:rPr>
              <w:t xml:space="preserve">Show conducted as a two day show.  Janice Al-Nasser, UK co-adjudicated and presented lectures. WBO President, </w:t>
            </w:r>
            <w:proofErr w:type="spellStart"/>
            <w:r>
              <w:rPr>
                <w:color w:val="000000"/>
                <w:sz w:val="24"/>
              </w:rPr>
              <w:t>Gerd</w:t>
            </w:r>
            <w:proofErr w:type="spellEnd"/>
            <w:r>
              <w:rPr>
                <w:color w:val="000000"/>
                <w:sz w:val="24"/>
              </w:rPr>
              <w:t xml:space="preserve"> </w:t>
            </w:r>
            <w:proofErr w:type="spellStart"/>
            <w:r>
              <w:rPr>
                <w:color w:val="000000"/>
                <w:sz w:val="24"/>
              </w:rPr>
              <w:t>Bleicher</w:t>
            </w:r>
            <w:proofErr w:type="spellEnd"/>
            <w:r>
              <w:rPr>
                <w:color w:val="000000"/>
                <w:sz w:val="24"/>
              </w:rPr>
              <w:t xml:space="preserve"> and Secretary </w:t>
            </w:r>
            <w:proofErr w:type="spellStart"/>
            <w:r>
              <w:rPr>
                <w:color w:val="000000"/>
                <w:sz w:val="24"/>
              </w:rPr>
              <w:t>Ghalib</w:t>
            </w:r>
            <w:proofErr w:type="spellEnd"/>
            <w:r>
              <w:rPr>
                <w:color w:val="000000"/>
                <w:sz w:val="24"/>
              </w:rPr>
              <w:t xml:space="preserve"> Al-Nasser attended, </w:t>
            </w:r>
            <w:proofErr w:type="spellStart"/>
            <w:r>
              <w:rPr>
                <w:color w:val="000000"/>
                <w:sz w:val="24"/>
              </w:rPr>
              <w:t>Ghalib</w:t>
            </w:r>
            <w:proofErr w:type="spellEnd"/>
            <w:r>
              <w:rPr>
                <w:color w:val="000000"/>
                <w:sz w:val="24"/>
              </w:rPr>
              <w:t xml:space="preserve"> presented a lecture.  Two inductees to the Hall of Fame.</w:t>
            </w:r>
          </w:p>
        </w:tc>
      </w:tr>
      <w:tr w:rsidR="00FC0BDB" w14:paraId="095D3D62" w14:textId="77777777" w:rsidTr="005828A5">
        <w:tc>
          <w:tcPr>
            <w:tcW w:w="1188" w:type="dxa"/>
          </w:tcPr>
          <w:p w14:paraId="5DF6E180" w14:textId="77777777" w:rsidR="00FC0BDB" w:rsidRDefault="00FC0BDB" w:rsidP="005828A5">
            <w:pPr>
              <w:rPr>
                <w:color w:val="000000"/>
                <w:sz w:val="24"/>
              </w:rPr>
            </w:pPr>
            <w:r>
              <w:rPr>
                <w:color w:val="000000"/>
                <w:sz w:val="24"/>
              </w:rPr>
              <w:t xml:space="preserve">2009 </w:t>
            </w:r>
          </w:p>
          <w:p w14:paraId="6335E28F" w14:textId="77777777" w:rsidR="00FC0BDB" w:rsidRDefault="00FC0BDB" w:rsidP="005828A5">
            <w:pPr>
              <w:rPr>
                <w:color w:val="000000"/>
                <w:sz w:val="24"/>
              </w:rPr>
            </w:pPr>
            <w:proofErr w:type="spellStart"/>
            <w:r>
              <w:rPr>
                <w:color w:val="000000"/>
                <w:sz w:val="24"/>
              </w:rPr>
              <w:t>Tas</w:t>
            </w:r>
            <w:proofErr w:type="spellEnd"/>
          </w:p>
        </w:tc>
        <w:tc>
          <w:tcPr>
            <w:tcW w:w="3060" w:type="dxa"/>
          </w:tcPr>
          <w:p w14:paraId="254179D8" w14:textId="77777777" w:rsidR="00FC0BDB" w:rsidRDefault="00FC0BDB" w:rsidP="005828A5">
            <w:pPr>
              <w:rPr>
                <w:color w:val="000000"/>
                <w:sz w:val="24"/>
              </w:rPr>
            </w:pPr>
            <w:r>
              <w:rPr>
                <w:color w:val="000000"/>
                <w:sz w:val="24"/>
              </w:rPr>
              <w:t xml:space="preserve">Winner.  </w:t>
            </w:r>
            <w:r w:rsidRPr="003E31A0">
              <w:rPr>
                <w:b/>
                <w:color w:val="000000"/>
                <w:sz w:val="24"/>
              </w:rPr>
              <w:t>Victoria</w:t>
            </w:r>
          </w:p>
        </w:tc>
        <w:tc>
          <w:tcPr>
            <w:tcW w:w="5220" w:type="dxa"/>
          </w:tcPr>
          <w:p w14:paraId="5BEC0A8A" w14:textId="77777777" w:rsidR="00FC0BDB" w:rsidRPr="008D1E7C" w:rsidRDefault="00FC0BDB" w:rsidP="005828A5">
            <w:pPr>
              <w:rPr>
                <w:sz w:val="24"/>
                <w:szCs w:val="24"/>
              </w:rPr>
            </w:pPr>
            <w:r w:rsidRPr="008D1E7C">
              <w:rPr>
                <w:color w:val="000000"/>
                <w:sz w:val="24"/>
                <w:szCs w:val="24"/>
              </w:rPr>
              <w:t xml:space="preserve">Scoring was made available </w:t>
            </w:r>
            <w:r w:rsidRPr="008D1E7C">
              <w:rPr>
                <w:sz w:val="24"/>
                <w:szCs w:val="24"/>
              </w:rPr>
              <w:t xml:space="preserve">immediately after judging on the </w:t>
            </w:r>
            <w:proofErr w:type="spellStart"/>
            <w:r w:rsidRPr="008D1E7C">
              <w:rPr>
                <w:sz w:val="24"/>
                <w:szCs w:val="24"/>
              </w:rPr>
              <w:t>W.W.Web</w:t>
            </w:r>
            <w:proofErr w:type="spellEnd"/>
            <w:r w:rsidRPr="008D1E7C">
              <w:rPr>
                <w:sz w:val="24"/>
                <w:szCs w:val="24"/>
              </w:rPr>
              <w:t>. A great innovation. Future hosting of the National competition at any venues / cities must give serious consideration to Airport time friendly positions</w:t>
            </w:r>
          </w:p>
        </w:tc>
      </w:tr>
    </w:tbl>
    <w:p w14:paraId="590885A2" w14:textId="77777777" w:rsidR="00FC0BDB" w:rsidRDefault="00FC0BDB" w:rsidP="00FC0BDB">
      <w:pPr>
        <w:rPr>
          <w:color w:val="000000"/>
          <w:sz w:val="24"/>
        </w:rPr>
      </w:pPr>
    </w:p>
    <w:p w14:paraId="36FB780F" w14:textId="77777777" w:rsidR="00FC0BDB" w:rsidRDefault="00FC0BDB" w:rsidP="00FC0BDB">
      <w:pPr>
        <w:rPr>
          <w:color w:val="000000"/>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3060"/>
        <w:gridCol w:w="5220"/>
      </w:tblGrid>
      <w:tr w:rsidR="00FC0BDB" w14:paraId="2CE468EB" w14:textId="77777777" w:rsidTr="005828A5">
        <w:trPr>
          <w:trHeight w:val="403"/>
        </w:trPr>
        <w:tc>
          <w:tcPr>
            <w:tcW w:w="1188" w:type="dxa"/>
          </w:tcPr>
          <w:p w14:paraId="6839B9FA" w14:textId="77777777" w:rsidR="00FC0BDB" w:rsidRDefault="00FC0BDB" w:rsidP="005828A5">
            <w:pPr>
              <w:rPr>
                <w:color w:val="000000"/>
                <w:sz w:val="24"/>
              </w:rPr>
            </w:pPr>
            <w:r>
              <w:rPr>
                <w:color w:val="000000"/>
                <w:sz w:val="24"/>
              </w:rPr>
              <w:t>2010</w:t>
            </w:r>
          </w:p>
          <w:p w14:paraId="09A0A68E" w14:textId="77777777" w:rsidR="00FC0BDB" w:rsidRDefault="00FC0BDB" w:rsidP="005828A5">
            <w:pPr>
              <w:rPr>
                <w:color w:val="000000"/>
                <w:sz w:val="24"/>
              </w:rPr>
            </w:pPr>
            <w:r>
              <w:rPr>
                <w:color w:val="000000"/>
                <w:sz w:val="24"/>
              </w:rPr>
              <w:t xml:space="preserve">Nth &amp; C </w:t>
            </w:r>
            <w:proofErr w:type="spellStart"/>
            <w:r>
              <w:rPr>
                <w:color w:val="000000"/>
                <w:sz w:val="24"/>
              </w:rPr>
              <w:t>Qld</w:t>
            </w:r>
            <w:proofErr w:type="spellEnd"/>
            <w:r>
              <w:rPr>
                <w:color w:val="000000"/>
                <w:sz w:val="24"/>
              </w:rPr>
              <w:t>.</w:t>
            </w:r>
          </w:p>
        </w:tc>
        <w:tc>
          <w:tcPr>
            <w:tcW w:w="3060" w:type="dxa"/>
          </w:tcPr>
          <w:p w14:paraId="73225D4A" w14:textId="77777777" w:rsidR="00FC0BDB" w:rsidRDefault="00FC0BDB" w:rsidP="005828A5">
            <w:pPr>
              <w:rPr>
                <w:color w:val="000000"/>
                <w:sz w:val="24"/>
              </w:rPr>
            </w:pPr>
            <w:r>
              <w:rPr>
                <w:color w:val="000000"/>
                <w:sz w:val="24"/>
              </w:rPr>
              <w:t xml:space="preserve">Winner.  </w:t>
            </w:r>
            <w:r w:rsidRPr="003E31A0">
              <w:rPr>
                <w:b/>
                <w:color w:val="000000"/>
                <w:sz w:val="24"/>
              </w:rPr>
              <w:t>Victoria</w:t>
            </w:r>
          </w:p>
        </w:tc>
        <w:tc>
          <w:tcPr>
            <w:tcW w:w="5220" w:type="dxa"/>
          </w:tcPr>
          <w:p w14:paraId="0861D992" w14:textId="77777777" w:rsidR="00FC0BDB" w:rsidRPr="008D1E7C" w:rsidRDefault="00FC0BDB" w:rsidP="005828A5">
            <w:pPr>
              <w:rPr>
                <w:lang w:val="en-AU"/>
              </w:rPr>
            </w:pPr>
            <w:r w:rsidRPr="008D1E7C">
              <w:rPr>
                <w:sz w:val="24"/>
                <w:szCs w:val="24"/>
              </w:rPr>
              <w:t>Very successful two day show as now is the norm. Weekend move a week later in May than normal with no explanation. After 35 years on one weekend. Ring issue date moved again</w:t>
            </w:r>
            <w:r>
              <w:t>.</w:t>
            </w:r>
          </w:p>
        </w:tc>
      </w:tr>
      <w:tr w:rsidR="00FC0BDB" w14:paraId="22D47CF5" w14:textId="77777777" w:rsidTr="005828A5">
        <w:tc>
          <w:tcPr>
            <w:tcW w:w="1188" w:type="dxa"/>
          </w:tcPr>
          <w:p w14:paraId="5199BFA9" w14:textId="77777777" w:rsidR="00FC0BDB" w:rsidRDefault="00FC0BDB" w:rsidP="005828A5">
            <w:pPr>
              <w:rPr>
                <w:color w:val="000000"/>
                <w:sz w:val="24"/>
              </w:rPr>
            </w:pPr>
            <w:r>
              <w:rPr>
                <w:color w:val="000000"/>
                <w:sz w:val="24"/>
              </w:rPr>
              <w:t>2011</w:t>
            </w:r>
          </w:p>
          <w:p w14:paraId="125A8A64" w14:textId="77777777" w:rsidR="00FC0BDB" w:rsidRDefault="00FC0BDB" w:rsidP="005828A5">
            <w:pPr>
              <w:rPr>
                <w:color w:val="000000"/>
                <w:sz w:val="24"/>
              </w:rPr>
            </w:pPr>
            <w:r>
              <w:rPr>
                <w:color w:val="000000"/>
                <w:sz w:val="24"/>
              </w:rPr>
              <w:t>NSW</w:t>
            </w:r>
          </w:p>
        </w:tc>
        <w:tc>
          <w:tcPr>
            <w:tcW w:w="3060" w:type="dxa"/>
          </w:tcPr>
          <w:p w14:paraId="367BE98F" w14:textId="77777777" w:rsidR="00FC0BDB" w:rsidRDefault="00FC0BDB" w:rsidP="005828A5">
            <w:pPr>
              <w:rPr>
                <w:color w:val="000000"/>
                <w:sz w:val="24"/>
              </w:rPr>
            </w:pPr>
            <w:r>
              <w:rPr>
                <w:color w:val="000000"/>
                <w:sz w:val="24"/>
              </w:rPr>
              <w:t xml:space="preserve">Winner: </w:t>
            </w:r>
            <w:r w:rsidRPr="008D1E7C">
              <w:rPr>
                <w:b/>
                <w:color w:val="000000"/>
                <w:sz w:val="24"/>
              </w:rPr>
              <w:t>NSW</w:t>
            </w:r>
          </w:p>
        </w:tc>
        <w:tc>
          <w:tcPr>
            <w:tcW w:w="5220" w:type="dxa"/>
          </w:tcPr>
          <w:p w14:paraId="4ABBD483" w14:textId="77777777" w:rsidR="00FC0BDB" w:rsidRPr="00705F09" w:rsidRDefault="00FC0BDB" w:rsidP="005828A5">
            <w:pPr>
              <w:rPr>
                <w:sz w:val="24"/>
                <w:szCs w:val="24"/>
                <w:lang w:val="en-AU"/>
              </w:rPr>
            </w:pPr>
            <w:r w:rsidRPr="00705F09">
              <w:rPr>
                <w:sz w:val="24"/>
                <w:szCs w:val="24"/>
              </w:rPr>
              <w:t>First year of two year</w:t>
            </w:r>
            <w:r>
              <w:rPr>
                <w:sz w:val="24"/>
                <w:szCs w:val="24"/>
              </w:rPr>
              <w:t>,</w:t>
            </w:r>
            <w:r w:rsidRPr="00705F09">
              <w:rPr>
                <w:sz w:val="24"/>
                <w:szCs w:val="24"/>
              </w:rPr>
              <w:t xml:space="preserve"> trial with 3 bird from each zone on the bench. No reserve in the holding area. Very well received. International Judge. </w:t>
            </w:r>
            <w:proofErr w:type="spellStart"/>
            <w:r w:rsidRPr="00705F09">
              <w:rPr>
                <w:sz w:val="24"/>
                <w:szCs w:val="24"/>
              </w:rPr>
              <w:t>Ghalib</w:t>
            </w:r>
            <w:proofErr w:type="spellEnd"/>
            <w:r w:rsidRPr="00705F09">
              <w:rPr>
                <w:sz w:val="24"/>
                <w:szCs w:val="24"/>
              </w:rPr>
              <w:t xml:space="preserve"> Al-Nasser from the U.K. W.B.O. Meeting held at the First year of</w:t>
            </w:r>
            <w:r>
              <w:rPr>
                <w:sz w:val="24"/>
                <w:szCs w:val="24"/>
              </w:rPr>
              <w:t xml:space="preserve">.  </w:t>
            </w:r>
            <w:r w:rsidRPr="00705F09">
              <w:rPr>
                <w:sz w:val="24"/>
                <w:szCs w:val="24"/>
              </w:rPr>
              <w:t>A great gathering of International guests enjoyed our hospitality.</w:t>
            </w:r>
          </w:p>
        </w:tc>
      </w:tr>
      <w:tr w:rsidR="00FC0BDB" w14:paraId="389614E4" w14:textId="77777777" w:rsidTr="005828A5">
        <w:tc>
          <w:tcPr>
            <w:tcW w:w="1188" w:type="dxa"/>
          </w:tcPr>
          <w:p w14:paraId="4CCA94E6" w14:textId="77777777" w:rsidR="00FC0BDB" w:rsidRDefault="00FC0BDB" w:rsidP="005828A5">
            <w:pPr>
              <w:rPr>
                <w:color w:val="000000"/>
                <w:sz w:val="24"/>
              </w:rPr>
            </w:pPr>
            <w:r>
              <w:rPr>
                <w:color w:val="000000"/>
                <w:sz w:val="24"/>
              </w:rPr>
              <w:t>2012</w:t>
            </w:r>
          </w:p>
          <w:p w14:paraId="12BF29DA" w14:textId="7EF9E906" w:rsidR="00FC0BDB" w:rsidRDefault="000761DC" w:rsidP="005828A5">
            <w:pPr>
              <w:rPr>
                <w:color w:val="000000"/>
                <w:sz w:val="24"/>
              </w:rPr>
            </w:pPr>
            <w:r>
              <w:rPr>
                <w:color w:val="000000"/>
                <w:sz w:val="24"/>
              </w:rPr>
              <w:t>Victoria.</w:t>
            </w:r>
          </w:p>
        </w:tc>
        <w:tc>
          <w:tcPr>
            <w:tcW w:w="3060" w:type="dxa"/>
          </w:tcPr>
          <w:p w14:paraId="4AB5520F"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220" w:type="dxa"/>
          </w:tcPr>
          <w:p w14:paraId="2919D654" w14:textId="77777777" w:rsidR="00FC0BDB" w:rsidRPr="00705F09" w:rsidRDefault="00FC0BDB" w:rsidP="005828A5">
            <w:pPr>
              <w:rPr>
                <w:sz w:val="24"/>
                <w:szCs w:val="24"/>
                <w:lang w:val="en-AU"/>
              </w:rPr>
            </w:pPr>
            <w:r w:rsidRPr="00705F09">
              <w:rPr>
                <w:sz w:val="24"/>
                <w:szCs w:val="24"/>
              </w:rPr>
              <w:t>Second year 3 birds per class trial. Jim Fletcher became the Secretary.  Perch size resorted back to 12mm from 16mm. The vote to move to June next year approved.</w:t>
            </w:r>
          </w:p>
          <w:p w14:paraId="5F4015ED" w14:textId="77777777" w:rsidR="00FC0BDB" w:rsidRPr="00705F09" w:rsidRDefault="00FC0BDB" w:rsidP="005828A5">
            <w:r w:rsidRPr="00705F09">
              <w:rPr>
                <w:sz w:val="24"/>
                <w:szCs w:val="24"/>
              </w:rPr>
              <w:t>Previous secretary Bob Bourke passed away</w:t>
            </w:r>
          </w:p>
        </w:tc>
      </w:tr>
      <w:tr w:rsidR="00FC0BDB" w14:paraId="5828A08F" w14:textId="77777777" w:rsidTr="005828A5">
        <w:tc>
          <w:tcPr>
            <w:tcW w:w="1188" w:type="dxa"/>
          </w:tcPr>
          <w:p w14:paraId="70AC48F7" w14:textId="77777777" w:rsidR="00FC0BDB" w:rsidRDefault="00FC0BDB" w:rsidP="005828A5">
            <w:pPr>
              <w:rPr>
                <w:color w:val="000000"/>
                <w:sz w:val="24"/>
              </w:rPr>
            </w:pPr>
            <w:r>
              <w:rPr>
                <w:color w:val="000000"/>
                <w:sz w:val="24"/>
              </w:rPr>
              <w:lastRenderedPageBreak/>
              <w:t>2013</w:t>
            </w:r>
          </w:p>
          <w:p w14:paraId="1C781947" w14:textId="093883F9" w:rsidR="00FC0BDB" w:rsidRDefault="00FC0BDB" w:rsidP="005828A5">
            <w:pPr>
              <w:rPr>
                <w:color w:val="000000"/>
                <w:sz w:val="24"/>
              </w:rPr>
            </w:pPr>
            <w:proofErr w:type="spellStart"/>
            <w:r>
              <w:rPr>
                <w:color w:val="000000"/>
                <w:sz w:val="24"/>
              </w:rPr>
              <w:t>S</w:t>
            </w:r>
            <w:r w:rsidR="000761DC">
              <w:rPr>
                <w:color w:val="000000"/>
                <w:sz w:val="24"/>
              </w:rPr>
              <w:t>th.</w:t>
            </w:r>
            <w:r>
              <w:rPr>
                <w:color w:val="000000"/>
                <w:sz w:val="24"/>
              </w:rPr>
              <w:t>Q</w:t>
            </w:r>
            <w:r w:rsidR="000761DC">
              <w:rPr>
                <w:color w:val="000000"/>
                <w:sz w:val="24"/>
              </w:rPr>
              <w:t>ld</w:t>
            </w:r>
            <w:proofErr w:type="spellEnd"/>
            <w:r w:rsidR="000761DC">
              <w:rPr>
                <w:color w:val="000000"/>
                <w:sz w:val="24"/>
              </w:rPr>
              <w:t>.</w:t>
            </w:r>
          </w:p>
        </w:tc>
        <w:tc>
          <w:tcPr>
            <w:tcW w:w="3060" w:type="dxa"/>
          </w:tcPr>
          <w:p w14:paraId="466E81D9"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220" w:type="dxa"/>
          </w:tcPr>
          <w:p w14:paraId="18783F7F" w14:textId="77777777" w:rsidR="00FC0BDB" w:rsidRPr="00C62890" w:rsidRDefault="00FC0BDB" w:rsidP="005828A5">
            <w:pPr>
              <w:rPr>
                <w:sz w:val="24"/>
                <w:szCs w:val="24"/>
                <w:lang w:val="en-AU"/>
              </w:rPr>
            </w:pPr>
            <w:r w:rsidRPr="00C62890">
              <w:rPr>
                <w:sz w:val="24"/>
                <w:szCs w:val="24"/>
              </w:rPr>
              <w:t>First year trial back to two birds per class benched. Not popular and a very flat show. Four new classes added.</w:t>
            </w:r>
            <w:r>
              <w:rPr>
                <w:sz w:val="24"/>
                <w:szCs w:val="24"/>
              </w:rPr>
              <w:t xml:space="preserve">  </w:t>
            </w:r>
            <w:r w:rsidRPr="00C62890">
              <w:rPr>
                <w:sz w:val="24"/>
                <w:szCs w:val="24"/>
              </w:rPr>
              <w:t>Now 26 classes. Violet, Australian yellow face, Dilute, Spangle A.O.S.V.  June show date also not popular</w:t>
            </w:r>
            <w:r>
              <w:t>.</w:t>
            </w:r>
          </w:p>
        </w:tc>
      </w:tr>
      <w:tr w:rsidR="00FC0BDB" w14:paraId="4C569998" w14:textId="77777777" w:rsidTr="005828A5">
        <w:tc>
          <w:tcPr>
            <w:tcW w:w="1188" w:type="dxa"/>
          </w:tcPr>
          <w:p w14:paraId="29A47B59" w14:textId="77777777" w:rsidR="00FC0BDB" w:rsidRDefault="00FC0BDB" w:rsidP="005828A5">
            <w:pPr>
              <w:rPr>
                <w:color w:val="000000"/>
                <w:sz w:val="24"/>
              </w:rPr>
            </w:pPr>
            <w:r>
              <w:rPr>
                <w:color w:val="000000"/>
                <w:sz w:val="24"/>
              </w:rPr>
              <w:t>2014</w:t>
            </w:r>
          </w:p>
          <w:p w14:paraId="261CC04D" w14:textId="1CE928BB" w:rsidR="00FC0BDB" w:rsidRDefault="00FC0BDB" w:rsidP="005828A5">
            <w:pPr>
              <w:rPr>
                <w:color w:val="000000"/>
                <w:sz w:val="24"/>
              </w:rPr>
            </w:pPr>
            <w:r>
              <w:rPr>
                <w:color w:val="000000"/>
                <w:sz w:val="24"/>
              </w:rPr>
              <w:t>S</w:t>
            </w:r>
            <w:r w:rsidR="000761DC">
              <w:rPr>
                <w:color w:val="000000"/>
                <w:sz w:val="24"/>
              </w:rPr>
              <w:t>.</w:t>
            </w:r>
            <w:r>
              <w:rPr>
                <w:color w:val="000000"/>
                <w:sz w:val="24"/>
              </w:rPr>
              <w:t>A</w:t>
            </w:r>
            <w:r w:rsidR="000761DC">
              <w:rPr>
                <w:color w:val="000000"/>
                <w:sz w:val="24"/>
              </w:rPr>
              <w:t>.</w:t>
            </w:r>
          </w:p>
        </w:tc>
        <w:tc>
          <w:tcPr>
            <w:tcW w:w="3060" w:type="dxa"/>
          </w:tcPr>
          <w:p w14:paraId="380A21F0" w14:textId="77777777" w:rsidR="00FC0BDB" w:rsidRDefault="00FC0BDB" w:rsidP="005828A5">
            <w:pPr>
              <w:rPr>
                <w:color w:val="000000"/>
                <w:sz w:val="24"/>
              </w:rPr>
            </w:pPr>
            <w:r>
              <w:rPr>
                <w:color w:val="000000"/>
                <w:sz w:val="24"/>
              </w:rPr>
              <w:t xml:space="preserve">Winner:  </w:t>
            </w:r>
            <w:r>
              <w:rPr>
                <w:b/>
                <w:color w:val="000000"/>
                <w:sz w:val="24"/>
              </w:rPr>
              <w:t>Victoria</w:t>
            </w:r>
          </w:p>
        </w:tc>
        <w:tc>
          <w:tcPr>
            <w:tcW w:w="5220" w:type="dxa"/>
          </w:tcPr>
          <w:p w14:paraId="77C4D777" w14:textId="77777777" w:rsidR="00FC0BDB" w:rsidRPr="00C62890" w:rsidRDefault="00FC0BDB" w:rsidP="005828A5">
            <w:pPr>
              <w:rPr>
                <w:sz w:val="24"/>
                <w:szCs w:val="24"/>
                <w:lang w:val="en-AU"/>
              </w:rPr>
            </w:pPr>
            <w:r w:rsidRPr="00C62890">
              <w:rPr>
                <w:sz w:val="24"/>
                <w:szCs w:val="24"/>
              </w:rPr>
              <w:t xml:space="preserve">Second year 2 bird trial. Linda Patten International Judge from New Zealand. Our first guest Judge from that </w:t>
            </w:r>
            <w:proofErr w:type="spellStart"/>
            <w:r w:rsidRPr="00C62890">
              <w:rPr>
                <w:sz w:val="24"/>
                <w:szCs w:val="24"/>
              </w:rPr>
              <w:t>country.Numbers</w:t>
            </w:r>
            <w:proofErr w:type="spellEnd"/>
            <w:r w:rsidRPr="00C62890">
              <w:rPr>
                <w:sz w:val="24"/>
                <w:szCs w:val="24"/>
              </w:rPr>
              <w:t xml:space="preserve"> down as per trial two birds, also Judging very harsh with too many disqualifications. In retrospect the birds should</w:t>
            </w:r>
          </w:p>
          <w:p w14:paraId="558AE3EB" w14:textId="77777777" w:rsidR="00FC0BDB" w:rsidRPr="00C62890" w:rsidRDefault="00FC0BDB" w:rsidP="005828A5">
            <w:proofErr w:type="spellStart"/>
            <w:proofErr w:type="gramStart"/>
            <w:r w:rsidRPr="00C62890">
              <w:rPr>
                <w:sz w:val="24"/>
                <w:szCs w:val="24"/>
              </w:rPr>
              <w:t>penalised</w:t>
            </w:r>
            <w:proofErr w:type="spellEnd"/>
            <w:proofErr w:type="gramEnd"/>
            <w:r w:rsidRPr="00C62890">
              <w:rPr>
                <w:sz w:val="24"/>
                <w:szCs w:val="24"/>
              </w:rPr>
              <w:t xml:space="preserve"> as exhibitors are really deflated when that happens. International ring supplier sourced. Dark eyed clears accepted as an exhibition class for no points. June show again</w:t>
            </w:r>
            <w:r>
              <w:t>.</w:t>
            </w:r>
          </w:p>
        </w:tc>
      </w:tr>
      <w:tr w:rsidR="00FC0BDB" w:rsidRPr="003E31A0" w14:paraId="7CE0594A" w14:textId="77777777" w:rsidTr="005828A5">
        <w:tc>
          <w:tcPr>
            <w:tcW w:w="1188" w:type="dxa"/>
          </w:tcPr>
          <w:p w14:paraId="314F3349" w14:textId="77777777" w:rsidR="00FC0BDB" w:rsidRDefault="00FC0BDB" w:rsidP="005828A5">
            <w:pPr>
              <w:rPr>
                <w:color w:val="000000"/>
                <w:sz w:val="24"/>
              </w:rPr>
            </w:pPr>
            <w:r>
              <w:rPr>
                <w:color w:val="000000"/>
                <w:sz w:val="24"/>
              </w:rPr>
              <w:t xml:space="preserve">2015 </w:t>
            </w:r>
          </w:p>
          <w:p w14:paraId="466F53E8" w14:textId="332F7CB9" w:rsidR="00FC0BDB" w:rsidRDefault="00FC0BDB" w:rsidP="005828A5">
            <w:pPr>
              <w:rPr>
                <w:color w:val="000000"/>
                <w:sz w:val="24"/>
              </w:rPr>
            </w:pPr>
            <w:r>
              <w:rPr>
                <w:color w:val="000000"/>
                <w:sz w:val="24"/>
              </w:rPr>
              <w:t>W</w:t>
            </w:r>
            <w:r w:rsidR="000761DC">
              <w:rPr>
                <w:color w:val="000000"/>
                <w:sz w:val="24"/>
              </w:rPr>
              <w:t>.</w:t>
            </w:r>
            <w:r>
              <w:rPr>
                <w:color w:val="000000"/>
                <w:sz w:val="24"/>
              </w:rPr>
              <w:t>A</w:t>
            </w:r>
            <w:r w:rsidR="000761DC">
              <w:rPr>
                <w:color w:val="000000"/>
                <w:sz w:val="24"/>
              </w:rPr>
              <w:t>.</w:t>
            </w:r>
          </w:p>
        </w:tc>
        <w:tc>
          <w:tcPr>
            <w:tcW w:w="3060" w:type="dxa"/>
          </w:tcPr>
          <w:p w14:paraId="37F2C3B3" w14:textId="77777777" w:rsidR="00FC0BDB" w:rsidRDefault="00FC0BDB" w:rsidP="005828A5">
            <w:pPr>
              <w:rPr>
                <w:color w:val="000000"/>
                <w:sz w:val="24"/>
              </w:rPr>
            </w:pPr>
            <w:r>
              <w:rPr>
                <w:color w:val="000000"/>
                <w:sz w:val="24"/>
              </w:rPr>
              <w:t xml:space="preserve">Winner.  </w:t>
            </w:r>
            <w:r w:rsidRPr="003E31A0">
              <w:rPr>
                <w:b/>
                <w:color w:val="000000"/>
                <w:sz w:val="24"/>
              </w:rPr>
              <w:t>Victoria</w:t>
            </w:r>
          </w:p>
        </w:tc>
        <w:tc>
          <w:tcPr>
            <w:tcW w:w="5220" w:type="dxa"/>
          </w:tcPr>
          <w:p w14:paraId="774A6A63" w14:textId="77777777" w:rsidR="00FC0BDB" w:rsidRPr="00C62890" w:rsidRDefault="00FC0BDB" w:rsidP="005828A5">
            <w:pPr>
              <w:rPr>
                <w:lang w:val="en-AU"/>
              </w:rPr>
            </w:pPr>
            <w:r w:rsidRPr="00C62890">
              <w:rPr>
                <w:sz w:val="24"/>
                <w:szCs w:val="24"/>
              </w:rPr>
              <w:t>Eight new classes in ten years added. Leigh Downey becomes secretary. New ring manufacturer appointed. Decentralized show was a bit far from the airport but a small Zone did themselves proud after plenty of Problems. June show again</w:t>
            </w:r>
            <w:r>
              <w:t>.</w:t>
            </w:r>
          </w:p>
        </w:tc>
      </w:tr>
      <w:tr w:rsidR="00FC0BDB" w:rsidRPr="008D1E7C" w14:paraId="60931359" w14:textId="77777777" w:rsidTr="005828A5">
        <w:trPr>
          <w:trHeight w:val="403"/>
        </w:trPr>
        <w:tc>
          <w:tcPr>
            <w:tcW w:w="1188" w:type="dxa"/>
          </w:tcPr>
          <w:p w14:paraId="45CE5981" w14:textId="77777777" w:rsidR="00FC0BDB" w:rsidRDefault="00FC0BDB" w:rsidP="005828A5">
            <w:pPr>
              <w:rPr>
                <w:color w:val="000000"/>
                <w:sz w:val="24"/>
              </w:rPr>
            </w:pPr>
            <w:r>
              <w:rPr>
                <w:color w:val="000000"/>
                <w:sz w:val="24"/>
              </w:rPr>
              <w:t>2016</w:t>
            </w:r>
          </w:p>
          <w:p w14:paraId="184C79D1" w14:textId="77777777" w:rsidR="00FC0BDB" w:rsidRDefault="00FC0BDB" w:rsidP="005828A5">
            <w:pPr>
              <w:rPr>
                <w:color w:val="000000"/>
                <w:sz w:val="24"/>
              </w:rPr>
            </w:pPr>
            <w:proofErr w:type="spellStart"/>
            <w:r>
              <w:rPr>
                <w:color w:val="000000"/>
                <w:sz w:val="24"/>
              </w:rPr>
              <w:t>Tas</w:t>
            </w:r>
            <w:proofErr w:type="spellEnd"/>
          </w:p>
        </w:tc>
        <w:tc>
          <w:tcPr>
            <w:tcW w:w="3060" w:type="dxa"/>
          </w:tcPr>
          <w:p w14:paraId="48E9F322" w14:textId="77777777" w:rsidR="00FC0BDB" w:rsidRDefault="00FC0BDB" w:rsidP="005828A5">
            <w:pPr>
              <w:rPr>
                <w:color w:val="000000"/>
                <w:sz w:val="24"/>
              </w:rPr>
            </w:pPr>
            <w:r>
              <w:rPr>
                <w:color w:val="000000"/>
                <w:sz w:val="24"/>
              </w:rPr>
              <w:t xml:space="preserve">Winner.  </w:t>
            </w:r>
            <w:r w:rsidRPr="003E31A0">
              <w:rPr>
                <w:b/>
                <w:color w:val="000000"/>
                <w:sz w:val="24"/>
              </w:rPr>
              <w:t>Victoria</w:t>
            </w:r>
          </w:p>
        </w:tc>
        <w:tc>
          <w:tcPr>
            <w:tcW w:w="5220" w:type="dxa"/>
          </w:tcPr>
          <w:p w14:paraId="52213FA2" w14:textId="73B74A15" w:rsidR="00FC0BDB" w:rsidRPr="00844791" w:rsidRDefault="00FC0BDB" w:rsidP="005828A5">
            <w:pPr>
              <w:rPr>
                <w:sz w:val="24"/>
                <w:szCs w:val="24"/>
                <w:lang w:val="en-AU"/>
              </w:rPr>
            </w:pPr>
            <w:r w:rsidRPr="00844791">
              <w:rPr>
                <w:sz w:val="24"/>
                <w:szCs w:val="24"/>
              </w:rPr>
              <w:t xml:space="preserve">Three Judging sessions introduced with a full swap of judges. Allows more time on </w:t>
            </w:r>
            <w:r w:rsidR="002E75EC">
              <w:rPr>
                <w:sz w:val="24"/>
                <w:szCs w:val="24"/>
              </w:rPr>
              <w:t>the Sunday afternoon for the</w:t>
            </w:r>
            <w:r w:rsidRPr="00844791">
              <w:rPr>
                <w:sz w:val="24"/>
                <w:szCs w:val="24"/>
              </w:rPr>
              <w:t xml:space="preserve"> auction and all other official meeting requirements. Live streaming continues to improve. Five Inductees into the Hall of Fame for service to the hobby. International Judge from South Africa, Malcolm Taylor. June show again.</w:t>
            </w:r>
          </w:p>
        </w:tc>
      </w:tr>
      <w:tr w:rsidR="00FC0BDB" w:rsidRPr="00705F09" w14:paraId="6E5A7EB3" w14:textId="77777777" w:rsidTr="005828A5">
        <w:tc>
          <w:tcPr>
            <w:tcW w:w="1188" w:type="dxa"/>
          </w:tcPr>
          <w:p w14:paraId="055A33F3" w14:textId="77777777" w:rsidR="00FC0BDB" w:rsidRDefault="00FC0BDB" w:rsidP="005828A5">
            <w:pPr>
              <w:rPr>
                <w:color w:val="000000"/>
                <w:sz w:val="24"/>
              </w:rPr>
            </w:pPr>
            <w:r>
              <w:rPr>
                <w:color w:val="000000"/>
                <w:sz w:val="24"/>
              </w:rPr>
              <w:t>2017</w:t>
            </w:r>
          </w:p>
          <w:p w14:paraId="708792FE" w14:textId="77777777" w:rsidR="00FC0BDB" w:rsidRDefault="00FC0BDB" w:rsidP="005828A5">
            <w:pPr>
              <w:rPr>
                <w:color w:val="000000"/>
                <w:sz w:val="24"/>
              </w:rPr>
            </w:pPr>
            <w:r>
              <w:rPr>
                <w:color w:val="000000"/>
                <w:sz w:val="24"/>
              </w:rPr>
              <w:t xml:space="preserve">N&amp;C </w:t>
            </w:r>
            <w:proofErr w:type="spellStart"/>
            <w:r>
              <w:rPr>
                <w:color w:val="000000"/>
                <w:sz w:val="24"/>
              </w:rPr>
              <w:t>Qld</w:t>
            </w:r>
            <w:proofErr w:type="spellEnd"/>
          </w:p>
        </w:tc>
        <w:tc>
          <w:tcPr>
            <w:tcW w:w="3060" w:type="dxa"/>
          </w:tcPr>
          <w:p w14:paraId="1C1F1070" w14:textId="77777777" w:rsidR="00FC0BDB" w:rsidRDefault="00FC0BDB" w:rsidP="005828A5">
            <w:pPr>
              <w:rPr>
                <w:color w:val="000000"/>
                <w:sz w:val="24"/>
              </w:rPr>
            </w:pPr>
            <w:r>
              <w:rPr>
                <w:color w:val="000000"/>
                <w:sz w:val="24"/>
              </w:rPr>
              <w:t xml:space="preserve">Winner: </w:t>
            </w:r>
            <w:r w:rsidRPr="008D1E7C">
              <w:rPr>
                <w:b/>
                <w:color w:val="000000"/>
                <w:sz w:val="24"/>
              </w:rPr>
              <w:t>NSW</w:t>
            </w:r>
          </w:p>
        </w:tc>
        <w:tc>
          <w:tcPr>
            <w:tcW w:w="5220" w:type="dxa"/>
          </w:tcPr>
          <w:p w14:paraId="6EC65D65" w14:textId="77777777" w:rsidR="00FC0BDB" w:rsidRPr="00844791" w:rsidRDefault="00FC0BDB" w:rsidP="005828A5">
            <w:pPr>
              <w:rPr>
                <w:sz w:val="24"/>
                <w:szCs w:val="24"/>
                <w:lang w:val="en-AU"/>
              </w:rPr>
            </w:pPr>
            <w:r w:rsidRPr="00844791">
              <w:rPr>
                <w:sz w:val="24"/>
                <w:szCs w:val="24"/>
              </w:rPr>
              <w:t xml:space="preserve">Only six zones competed as W.A. could not logistically send their team in an acceptable time. Refer to Airport friendly comments. </w:t>
            </w:r>
            <w:proofErr w:type="gramStart"/>
            <w:r w:rsidRPr="00844791">
              <w:rPr>
                <w:sz w:val="24"/>
                <w:szCs w:val="24"/>
              </w:rPr>
              <w:t>years</w:t>
            </w:r>
            <w:proofErr w:type="gramEnd"/>
            <w:r w:rsidRPr="00844791">
              <w:rPr>
                <w:sz w:val="24"/>
                <w:szCs w:val="24"/>
              </w:rPr>
              <w:t xml:space="preserve"> ago. It was the first time since 1983 that all zones were not represented. Show moved back to May and very well received.  Moratorium on major motions passed. Five years now before they can be re assessed. So ring issue date set at the 1</w:t>
            </w:r>
            <w:r w:rsidRPr="00844791">
              <w:rPr>
                <w:sz w:val="24"/>
                <w:szCs w:val="24"/>
                <w:vertAlign w:val="superscript"/>
              </w:rPr>
              <w:t>st</w:t>
            </w:r>
            <w:r w:rsidRPr="00844791">
              <w:rPr>
                <w:sz w:val="24"/>
                <w:szCs w:val="24"/>
              </w:rPr>
              <w:t>. January.</w:t>
            </w:r>
          </w:p>
          <w:p w14:paraId="4AF9DB2F" w14:textId="064790F1" w:rsidR="00FC0BDB" w:rsidRPr="00705F09" w:rsidRDefault="00424797" w:rsidP="005828A5">
            <w:pPr>
              <w:rPr>
                <w:sz w:val="24"/>
                <w:szCs w:val="24"/>
                <w:lang w:val="en-AU"/>
              </w:rPr>
            </w:pPr>
            <w:r>
              <w:rPr>
                <w:sz w:val="24"/>
                <w:szCs w:val="24"/>
                <w:lang w:val="en-AU"/>
              </w:rPr>
              <w:t>Dark eyed clears accepted as a point scoring class.</w:t>
            </w:r>
          </w:p>
        </w:tc>
      </w:tr>
      <w:tr w:rsidR="00FC0BDB" w:rsidRPr="00705F09" w14:paraId="67635F92" w14:textId="77777777" w:rsidTr="005828A5">
        <w:tc>
          <w:tcPr>
            <w:tcW w:w="1188" w:type="dxa"/>
          </w:tcPr>
          <w:p w14:paraId="20BB970F" w14:textId="77777777" w:rsidR="00FC0BDB" w:rsidRDefault="00FC0BDB" w:rsidP="005828A5">
            <w:pPr>
              <w:rPr>
                <w:color w:val="000000"/>
                <w:sz w:val="24"/>
              </w:rPr>
            </w:pPr>
            <w:r>
              <w:rPr>
                <w:color w:val="000000"/>
                <w:sz w:val="24"/>
              </w:rPr>
              <w:t>2018</w:t>
            </w:r>
          </w:p>
          <w:p w14:paraId="579EE201" w14:textId="77777777" w:rsidR="00FC0BDB" w:rsidRDefault="00FC0BDB" w:rsidP="005828A5">
            <w:pPr>
              <w:rPr>
                <w:color w:val="000000"/>
                <w:sz w:val="24"/>
              </w:rPr>
            </w:pPr>
            <w:r>
              <w:rPr>
                <w:color w:val="000000"/>
                <w:sz w:val="24"/>
              </w:rPr>
              <w:t>NSW</w:t>
            </w:r>
          </w:p>
        </w:tc>
        <w:tc>
          <w:tcPr>
            <w:tcW w:w="3060" w:type="dxa"/>
          </w:tcPr>
          <w:p w14:paraId="05512C1D" w14:textId="69B98C07" w:rsidR="00FC0BDB" w:rsidRPr="002E75EC" w:rsidRDefault="00FC0BDB" w:rsidP="005828A5">
            <w:pPr>
              <w:rPr>
                <w:color w:val="000000"/>
                <w:sz w:val="24"/>
              </w:rPr>
            </w:pPr>
            <w:r>
              <w:rPr>
                <w:color w:val="000000"/>
                <w:sz w:val="24"/>
              </w:rPr>
              <w:t>Winner:</w:t>
            </w:r>
            <w:r w:rsidR="002E75EC">
              <w:rPr>
                <w:b/>
                <w:color w:val="000000"/>
                <w:sz w:val="24"/>
              </w:rPr>
              <w:t xml:space="preserve"> Victoria.</w:t>
            </w:r>
          </w:p>
        </w:tc>
        <w:tc>
          <w:tcPr>
            <w:tcW w:w="5220" w:type="dxa"/>
          </w:tcPr>
          <w:p w14:paraId="16160FA8" w14:textId="75F25EE2" w:rsidR="00FC0BDB" w:rsidRPr="002E75EC" w:rsidRDefault="002E75EC" w:rsidP="005828A5">
            <w:pPr>
              <w:rPr>
                <w:sz w:val="24"/>
                <w:szCs w:val="24"/>
              </w:rPr>
            </w:pPr>
            <w:r w:rsidRPr="002E75EC">
              <w:rPr>
                <w:sz w:val="24"/>
                <w:szCs w:val="24"/>
              </w:rPr>
              <w:t>All seven zones competed</w:t>
            </w:r>
            <w:r w:rsidR="00CA03CC">
              <w:rPr>
                <w:sz w:val="24"/>
                <w:szCs w:val="24"/>
              </w:rPr>
              <w:t xml:space="preserve"> again</w:t>
            </w:r>
            <w:r w:rsidRPr="002E75EC">
              <w:rPr>
                <w:sz w:val="24"/>
                <w:szCs w:val="24"/>
              </w:rPr>
              <w:t xml:space="preserve"> </w:t>
            </w:r>
            <w:r>
              <w:rPr>
                <w:sz w:val="24"/>
                <w:szCs w:val="24"/>
              </w:rPr>
              <w:t xml:space="preserve">with a lot of exceptional birds from all zones on display. One Inductee into the Hall of Fame for Services rendered. </w:t>
            </w:r>
            <w:proofErr w:type="spellStart"/>
            <w:r>
              <w:rPr>
                <w:sz w:val="24"/>
                <w:szCs w:val="24"/>
              </w:rPr>
              <w:t>Mr</w:t>
            </w:r>
            <w:proofErr w:type="spellEnd"/>
            <w:r>
              <w:rPr>
                <w:sz w:val="24"/>
                <w:szCs w:val="24"/>
              </w:rPr>
              <w:t xml:space="preserve"> Dave Ganzer. Again live streamed successfully.</w:t>
            </w:r>
            <w:r w:rsidR="00CA03CC">
              <w:rPr>
                <w:sz w:val="24"/>
                <w:szCs w:val="24"/>
              </w:rPr>
              <w:t xml:space="preserve"> </w:t>
            </w:r>
            <w:proofErr w:type="spellStart"/>
            <w:r w:rsidR="00CA03CC">
              <w:rPr>
                <w:sz w:val="24"/>
                <w:szCs w:val="24"/>
              </w:rPr>
              <w:t>Gerd</w:t>
            </w:r>
            <w:proofErr w:type="spellEnd"/>
            <w:r w:rsidR="00CA03CC">
              <w:rPr>
                <w:sz w:val="24"/>
                <w:szCs w:val="24"/>
              </w:rPr>
              <w:t xml:space="preserve"> </w:t>
            </w:r>
            <w:proofErr w:type="spellStart"/>
            <w:r w:rsidR="00CA03CC">
              <w:rPr>
                <w:sz w:val="24"/>
                <w:szCs w:val="24"/>
              </w:rPr>
              <w:t>Bleicher</w:t>
            </w:r>
            <w:proofErr w:type="spellEnd"/>
            <w:r w:rsidR="00CA03CC">
              <w:rPr>
                <w:sz w:val="24"/>
                <w:szCs w:val="24"/>
              </w:rPr>
              <w:t xml:space="preserve"> from </w:t>
            </w:r>
            <w:proofErr w:type="spellStart"/>
            <w:r w:rsidR="00CA03CC">
              <w:rPr>
                <w:sz w:val="24"/>
                <w:szCs w:val="24"/>
              </w:rPr>
              <w:t>Gemany,Judged</w:t>
            </w:r>
            <w:proofErr w:type="spellEnd"/>
            <w:r w:rsidR="00CA03CC">
              <w:rPr>
                <w:sz w:val="24"/>
                <w:szCs w:val="24"/>
              </w:rPr>
              <w:t>.</w:t>
            </w:r>
          </w:p>
        </w:tc>
      </w:tr>
      <w:tr w:rsidR="00FC0BDB" w:rsidRPr="00BF4517" w14:paraId="524FD04B" w14:textId="77777777" w:rsidTr="005828A5">
        <w:tc>
          <w:tcPr>
            <w:tcW w:w="1188" w:type="dxa"/>
          </w:tcPr>
          <w:p w14:paraId="6A563F13" w14:textId="77777777" w:rsidR="00FC0BDB" w:rsidRPr="00BF4517" w:rsidRDefault="00FC0BDB" w:rsidP="005828A5">
            <w:pPr>
              <w:rPr>
                <w:b/>
                <w:color w:val="000000"/>
                <w:sz w:val="24"/>
              </w:rPr>
            </w:pPr>
            <w:r w:rsidRPr="00BF4517">
              <w:rPr>
                <w:b/>
                <w:color w:val="000000"/>
                <w:sz w:val="24"/>
              </w:rPr>
              <w:t>2019</w:t>
            </w:r>
          </w:p>
          <w:p w14:paraId="09BEB058" w14:textId="3D4DB0C1" w:rsidR="00FC0BDB" w:rsidRPr="00BF4517" w:rsidRDefault="00FC0BDB" w:rsidP="005828A5">
            <w:pPr>
              <w:rPr>
                <w:b/>
                <w:color w:val="000000"/>
                <w:sz w:val="24"/>
              </w:rPr>
            </w:pPr>
            <w:proofErr w:type="spellStart"/>
            <w:r w:rsidRPr="00BF4517">
              <w:rPr>
                <w:b/>
                <w:color w:val="000000"/>
                <w:sz w:val="24"/>
              </w:rPr>
              <w:t>S</w:t>
            </w:r>
            <w:r w:rsidR="000761DC" w:rsidRPr="00BF4517">
              <w:rPr>
                <w:b/>
                <w:color w:val="000000"/>
                <w:sz w:val="24"/>
              </w:rPr>
              <w:t>th.</w:t>
            </w:r>
            <w:r w:rsidRPr="00BF4517">
              <w:rPr>
                <w:b/>
                <w:color w:val="000000"/>
                <w:sz w:val="24"/>
              </w:rPr>
              <w:t>Q</w:t>
            </w:r>
            <w:r w:rsidR="000761DC" w:rsidRPr="00BF4517">
              <w:rPr>
                <w:b/>
                <w:color w:val="000000"/>
                <w:sz w:val="24"/>
              </w:rPr>
              <w:t>ld</w:t>
            </w:r>
            <w:proofErr w:type="spellEnd"/>
            <w:r w:rsidR="000761DC" w:rsidRPr="00BF4517">
              <w:rPr>
                <w:b/>
                <w:color w:val="000000"/>
                <w:sz w:val="24"/>
              </w:rPr>
              <w:t>.</w:t>
            </w:r>
          </w:p>
        </w:tc>
        <w:tc>
          <w:tcPr>
            <w:tcW w:w="3060" w:type="dxa"/>
          </w:tcPr>
          <w:p w14:paraId="737FDDC8" w14:textId="4574FB1E" w:rsidR="00FC0BDB" w:rsidRPr="00BF4517" w:rsidRDefault="00FC0BDB" w:rsidP="005828A5">
            <w:pPr>
              <w:rPr>
                <w:b/>
                <w:color w:val="000000"/>
                <w:sz w:val="24"/>
              </w:rPr>
            </w:pPr>
            <w:r w:rsidRPr="00BF4517">
              <w:rPr>
                <w:color w:val="000000"/>
                <w:sz w:val="24"/>
              </w:rPr>
              <w:t>Winner:</w:t>
            </w:r>
            <w:r w:rsidRPr="00BF4517">
              <w:rPr>
                <w:b/>
                <w:color w:val="000000"/>
                <w:sz w:val="24"/>
              </w:rPr>
              <w:t xml:space="preserve"> </w:t>
            </w:r>
            <w:r w:rsidR="00BF4517">
              <w:rPr>
                <w:b/>
                <w:color w:val="000000"/>
                <w:sz w:val="24"/>
              </w:rPr>
              <w:t>Victoria.</w:t>
            </w:r>
            <w:r w:rsidRPr="00BF4517">
              <w:rPr>
                <w:b/>
                <w:color w:val="000000"/>
                <w:sz w:val="24"/>
              </w:rPr>
              <w:t xml:space="preserve"> </w:t>
            </w:r>
          </w:p>
        </w:tc>
        <w:tc>
          <w:tcPr>
            <w:tcW w:w="5220" w:type="dxa"/>
          </w:tcPr>
          <w:p w14:paraId="0B6C3C3E" w14:textId="22301573" w:rsidR="00FC0BDB" w:rsidRPr="00BF4517" w:rsidRDefault="00BF4517" w:rsidP="005828A5">
            <w:pPr>
              <w:rPr>
                <w:sz w:val="24"/>
                <w:szCs w:val="24"/>
                <w:lang w:val="en-AU"/>
              </w:rPr>
            </w:pPr>
            <w:r w:rsidRPr="00BF4517">
              <w:rPr>
                <w:sz w:val="24"/>
                <w:szCs w:val="24"/>
                <w:lang w:val="en-AU"/>
              </w:rPr>
              <w:t xml:space="preserve">A very successful </w:t>
            </w:r>
            <w:r>
              <w:rPr>
                <w:sz w:val="24"/>
                <w:szCs w:val="24"/>
                <w:lang w:val="en-AU"/>
              </w:rPr>
              <w:t>Show in the heart of Brisbane, again with some magnificent exhibits. Australian white caps made an Exhibition class and were very strong. All events of the weekend worked very well. Judges status moved back to twice in five years not seven.</w:t>
            </w:r>
            <w:bookmarkStart w:id="1" w:name="_GoBack"/>
            <w:bookmarkEnd w:id="1"/>
          </w:p>
        </w:tc>
      </w:tr>
      <w:tr w:rsidR="00FC0BDB" w:rsidRPr="00C62890" w14:paraId="371FEB26" w14:textId="77777777" w:rsidTr="005828A5">
        <w:tc>
          <w:tcPr>
            <w:tcW w:w="1188" w:type="dxa"/>
          </w:tcPr>
          <w:p w14:paraId="5AF6A8CF" w14:textId="77777777" w:rsidR="00FC0BDB" w:rsidRDefault="00FC0BDB" w:rsidP="005828A5">
            <w:pPr>
              <w:rPr>
                <w:color w:val="000000"/>
                <w:sz w:val="24"/>
              </w:rPr>
            </w:pPr>
            <w:r>
              <w:rPr>
                <w:color w:val="000000"/>
                <w:sz w:val="24"/>
              </w:rPr>
              <w:t>2020</w:t>
            </w:r>
          </w:p>
          <w:p w14:paraId="43B6E5B1" w14:textId="234D8C56" w:rsidR="00FC0BDB" w:rsidRDefault="000761DC" w:rsidP="005828A5">
            <w:pPr>
              <w:rPr>
                <w:color w:val="000000"/>
                <w:sz w:val="24"/>
              </w:rPr>
            </w:pPr>
            <w:r>
              <w:rPr>
                <w:color w:val="000000"/>
                <w:sz w:val="24"/>
              </w:rPr>
              <w:t>Victoria.</w:t>
            </w:r>
          </w:p>
        </w:tc>
        <w:tc>
          <w:tcPr>
            <w:tcW w:w="3060" w:type="dxa"/>
          </w:tcPr>
          <w:p w14:paraId="5A967EA2" w14:textId="77777777" w:rsidR="00FC0BDB" w:rsidRDefault="00FC0BDB" w:rsidP="005828A5">
            <w:pPr>
              <w:rPr>
                <w:color w:val="000000"/>
                <w:sz w:val="24"/>
              </w:rPr>
            </w:pPr>
            <w:r>
              <w:rPr>
                <w:color w:val="000000"/>
                <w:sz w:val="24"/>
              </w:rPr>
              <w:t xml:space="preserve">Winner:  </w:t>
            </w:r>
          </w:p>
        </w:tc>
        <w:tc>
          <w:tcPr>
            <w:tcW w:w="5220" w:type="dxa"/>
          </w:tcPr>
          <w:p w14:paraId="5A84E3B1" w14:textId="77777777" w:rsidR="00FC0BDB" w:rsidRPr="00C62890" w:rsidRDefault="00FC0BDB" w:rsidP="005828A5"/>
        </w:tc>
      </w:tr>
      <w:tr w:rsidR="00FC0BDB" w:rsidRPr="00C62890" w14:paraId="28F4595B" w14:textId="77777777" w:rsidTr="005828A5">
        <w:tc>
          <w:tcPr>
            <w:tcW w:w="1188" w:type="dxa"/>
          </w:tcPr>
          <w:p w14:paraId="5E8CCF38" w14:textId="77777777" w:rsidR="00FC0BDB" w:rsidRDefault="00FC0BDB" w:rsidP="005828A5">
            <w:pPr>
              <w:rPr>
                <w:color w:val="000000"/>
                <w:sz w:val="24"/>
              </w:rPr>
            </w:pPr>
            <w:r>
              <w:rPr>
                <w:color w:val="000000"/>
                <w:sz w:val="24"/>
              </w:rPr>
              <w:t>2021</w:t>
            </w:r>
          </w:p>
          <w:p w14:paraId="5AF67CF2" w14:textId="1870BC2B" w:rsidR="00FC0BDB" w:rsidRDefault="000761DC" w:rsidP="005828A5">
            <w:pPr>
              <w:rPr>
                <w:color w:val="000000"/>
                <w:sz w:val="24"/>
              </w:rPr>
            </w:pPr>
            <w:r>
              <w:rPr>
                <w:color w:val="000000"/>
                <w:sz w:val="24"/>
              </w:rPr>
              <w:t>S.A.</w:t>
            </w:r>
          </w:p>
        </w:tc>
        <w:tc>
          <w:tcPr>
            <w:tcW w:w="3060" w:type="dxa"/>
          </w:tcPr>
          <w:p w14:paraId="3D243571" w14:textId="77777777" w:rsidR="00FC0BDB" w:rsidRDefault="00FC0BDB" w:rsidP="005828A5">
            <w:pPr>
              <w:rPr>
                <w:color w:val="000000"/>
                <w:sz w:val="24"/>
              </w:rPr>
            </w:pPr>
            <w:r>
              <w:rPr>
                <w:color w:val="000000"/>
                <w:sz w:val="24"/>
              </w:rPr>
              <w:t xml:space="preserve">Winner. </w:t>
            </w:r>
          </w:p>
        </w:tc>
        <w:tc>
          <w:tcPr>
            <w:tcW w:w="5220" w:type="dxa"/>
          </w:tcPr>
          <w:p w14:paraId="31230E9D" w14:textId="77777777" w:rsidR="00FC0BDB" w:rsidRPr="00C62890" w:rsidRDefault="00FC0BDB" w:rsidP="005828A5">
            <w:pPr>
              <w:rPr>
                <w:lang w:val="en-AU"/>
              </w:rPr>
            </w:pPr>
          </w:p>
        </w:tc>
      </w:tr>
    </w:tbl>
    <w:p w14:paraId="4114B400" w14:textId="77777777" w:rsidR="00E47A71" w:rsidRDefault="00E47A71"/>
    <w:sectPr w:rsidR="00E47A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BDB"/>
    <w:rsid w:val="000761DC"/>
    <w:rsid w:val="002E75EC"/>
    <w:rsid w:val="0033484A"/>
    <w:rsid w:val="00413A12"/>
    <w:rsid w:val="00424797"/>
    <w:rsid w:val="0061107A"/>
    <w:rsid w:val="00BF4517"/>
    <w:rsid w:val="00CA03CC"/>
    <w:rsid w:val="00E47A71"/>
    <w:rsid w:val="00F93BE7"/>
    <w:rsid w:val="00FC0B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F3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D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FC0BDB"/>
    <w:pPr>
      <w:keepNext/>
      <w:widowControl w:val="0"/>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0BDB"/>
    <w:rPr>
      <w:rFonts w:ascii="Arial" w:eastAsia="Times New Roman" w:hAnsi="Arial" w:cs="Times New Roman"/>
      <w:b/>
      <w:i/>
      <w:snapToGrid w:val="0"/>
      <w:sz w:val="24"/>
      <w:szCs w:val="20"/>
      <w:lang w:val="en-US"/>
    </w:rPr>
  </w:style>
  <w:style w:type="paragraph" w:styleId="Footer">
    <w:name w:val="footer"/>
    <w:basedOn w:val="Normal"/>
    <w:link w:val="FooterChar"/>
    <w:semiHidden/>
    <w:rsid w:val="00FC0BDB"/>
    <w:pPr>
      <w:widowControl w:val="0"/>
      <w:tabs>
        <w:tab w:val="center" w:pos="4153"/>
        <w:tab w:val="right" w:pos="8306"/>
      </w:tabs>
    </w:pPr>
    <w:rPr>
      <w:snapToGrid w:val="0"/>
      <w:sz w:val="24"/>
    </w:rPr>
  </w:style>
  <w:style w:type="character" w:customStyle="1" w:styleId="FooterChar">
    <w:name w:val="Footer Char"/>
    <w:basedOn w:val="DefaultParagraphFont"/>
    <w:link w:val="Footer"/>
    <w:semiHidden/>
    <w:rsid w:val="00FC0BDB"/>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FC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DB"/>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BDB"/>
    <w:pPr>
      <w:spacing w:after="0" w:line="240" w:lineRule="auto"/>
    </w:pPr>
    <w:rPr>
      <w:rFonts w:ascii="Times New Roman" w:eastAsia="Times New Roman" w:hAnsi="Times New Roman" w:cs="Times New Roman"/>
      <w:sz w:val="20"/>
      <w:szCs w:val="20"/>
      <w:lang w:val="en-US"/>
    </w:rPr>
  </w:style>
  <w:style w:type="paragraph" w:styleId="Heading2">
    <w:name w:val="heading 2"/>
    <w:basedOn w:val="Normal"/>
    <w:next w:val="Normal"/>
    <w:link w:val="Heading2Char"/>
    <w:qFormat/>
    <w:rsid w:val="00FC0BDB"/>
    <w:pPr>
      <w:keepNext/>
      <w:widowControl w:val="0"/>
      <w:spacing w:before="240" w:after="60"/>
      <w:outlineLvl w:val="1"/>
    </w:pPr>
    <w:rPr>
      <w:rFonts w:ascii="Arial" w:hAnsi="Arial"/>
      <w:b/>
      <w:i/>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C0BDB"/>
    <w:rPr>
      <w:rFonts w:ascii="Arial" w:eastAsia="Times New Roman" w:hAnsi="Arial" w:cs="Times New Roman"/>
      <w:b/>
      <w:i/>
      <w:snapToGrid w:val="0"/>
      <w:sz w:val="24"/>
      <w:szCs w:val="20"/>
      <w:lang w:val="en-US"/>
    </w:rPr>
  </w:style>
  <w:style w:type="paragraph" w:styleId="Footer">
    <w:name w:val="footer"/>
    <w:basedOn w:val="Normal"/>
    <w:link w:val="FooterChar"/>
    <w:semiHidden/>
    <w:rsid w:val="00FC0BDB"/>
    <w:pPr>
      <w:widowControl w:val="0"/>
      <w:tabs>
        <w:tab w:val="center" w:pos="4153"/>
        <w:tab w:val="right" w:pos="8306"/>
      </w:tabs>
    </w:pPr>
    <w:rPr>
      <w:snapToGrid w:val="0"/>
      <w:sz w:val="24"/>
    </w:rPr>
  </w:style>
  <w:style w:type="character" w:customStyle="1" w:styleId="FooterChar">
    <w:name w:val="Footer Char"/>
    <w:basedOn w:val="DefaultParagraphFont"/>
    <w:link w:val="Footer"/>
    <w:semiHidden/>
    <w:rsid w:val="00FC0BDB"/>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FC0B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DB"/>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1381</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Fletcher</dc:creator>
  <cp:lastModifiedBy>Jim Fletcher</cp:lastModifiedBy>
  <cp:revision>8</cp:revision>
  <dcterms:created xsi:type="dcterms:W3CDTF">2018-03-28T03:40:00Z</dcterms:created>
  <dcterms:modified xsi:type="dcterms:W3CDTF">2019-06-02T04:30:00Z</dcterms:modified>
</cp:coreProperties>
</file>